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3A" w:rsidRDefault="00C742E3" w:rsidP="00286E3A">
      <w:pPr>
        <w:pStyle w:val="Normlnweb"/>
        <w:jc w:val="center"/>
        <w:rPr>
          <w:rFonts w:ascii="Calibri" w:hAnsi="Calibri"/>
          <w:b/>
          <w:color w:val="00B050"/>
          <w:sz w:val="32"/>
          <w:szCs w:val="32"/>
          <w:u w:val="single"/>
        </w:rPr>
      </w:pPr>
      <w:r w:rsidRPr="006A4637">
        <w:rPr>
          <w:rFonts w:ascii="Calibri" w:hAnsi="Calibri"/>
          <w:b/>
          <w:color w:val="00B050"/>
          <w:sz w:val="32"/>
          <w:szCs w:val="32"/>
          <w:u w:val="single"/>
        </w:rPr>
        <w:t xml:space="preserve">Co potřebují děti do </w:t>
      </w:r>
      <w:r w:rsidR="00E7678D">
        <w:rPr>
          <w:rFonts w:ascii="Calibri" w:hAnsi="Calibri"/>
          <w:b/>
          <w:color w:val="00B050"/>
          <w:sz w:val="32"/>
          <w:szCs w:val="32"/>
          <w:u w:val="single"/>
        </w:rPr>
        <w:t xml:space="preserve">mateřské </w:t>
      </w:r>
      <w:r w:rsidRPr="006A4637">
        <w:rPr>
          <w:rFonts w:ascii="Calibri" w:hAnsi="Calibri"/>
          <w:b/>
          <w:color w:val="00B050"/>
          <w:sz w:val="32"/>
          <w:szCs w:val="32"/>
          <w:u w:val="single"/>
        </w:rPr>
        <w:t>školky</w:t>
      </w:r>
    </w:p>
    <w:p w:rsidR="00286E3A" w:rsidRPr="00286E3A" w:rsidRDefault="00286E3A" w:rsidP="00286E3A">
      <w:pPr>
        <w:pStyle w:val="Normlnweb"/>
        <w:jc w:val="center"/>
        <w:rPr>
          <w:rFonts w:ascii="Calibri" w:hAnsi="Calibri"/>
          <w:b/>
          <w:color w:val="00B050"/>
          <w:sz w:val="32"/>
          <w:szCs w:val="32"/>
          <w:u w:val="single"/>
        </w:rPr>
      </w:pPr>
    </w:p>
    <w:p w:rsidR="00286E3A" w:rsidRDefault="00286E3A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</w:t>
      </w: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ačkor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</w:t>
      </w: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(prosíme o pevnou obuv,</w:t>
      </w: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dávejte dětem</w:t>
      </w: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pantofle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</w:t>
      </w:r>
    </w:p>
    <w:p w:rsidR="008F3488" w:rsidRDefault="008F3488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lahev na pití</w:t>
      </w:r>
    </w:p>
    <w:p w:rsidR="008F3488" w:rsidRPr="00286E3A" w:rsidRDefault="008F3488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batůžek</w:t>
      </w:r>
    </w:p>
    <w:p w:rsidR="00286E3A" w:rsidRPr="00286E3A" w:rsidRDefault="00286E3A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oblečení do třídy</w:t>
      </w:r>
    </w:p>
    <w:p w:rsidR="00286E3A" w:rsidRPr="00286E3A" w:rsidRDefault="00286E3A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oblečení a obuv na zahradu (písek) i vycházky pro chladné i teplé počasí</w:t>
      </w:r>
    </w:p>
    <w:p w:rsidR="00286E3A" w:rsidRPr="00286E3A" w:rsidRDefault="00286E3A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pláštěnku</w:t>
      </w:r>
    </w:p>
    <w:p w:rsidR="00286E3A" w:rsidRPr="00286E3A" w:rsidRDefault="00286E3A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náhradní oblečení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(kalhot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ky, slipy, ponožky, tepláky, legíny, kraťasy, </w:t>
      </w: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tričko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 další oblečení dle vašeho uvážení</w:t>
      </w: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</w:t>
      </w:r>
    </w:p>
    <w:p w:rsidR="00286E3A" w:rsidRPr="00286E3A" w:rsidRDefault="00286E3A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pokrývku hlavy</w:t>
      </w:r>
    </w:p>
    <w:p w:rsidR="00286E3A" w:rsidRPr="008F3488" w:rsidRDefault="00286E3A" w:rsidP="008F34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pyžamo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</w:t>
      </w:r>
      <w:r w:rsidR="008F348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mimo dětí ze třídy Včeliček a Žabiček – již ho </w:t>
      </w:r>
      <w:bookmarkStart w:id="0" w:name="_GoBack"/>
      <w:bookmarkEnd w:id="0"/>
      <w:r w:rsidR="008F348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nepotřebují)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286E3A" w:rsidRDefault="00286E3A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hřeben</w:t>
      </w:r>
    </w:p>
    <w:p w:rsidR="00E7678D" w:rsidRPr="00286E3A" w:rsidRDefault="00E7678D" w:rsidP="00286E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papírové kapesníčky a ubrousky, toaletní papír a vlhčené ubrousky</w:t>
      </w:r>
    </w:p>
    <w:p w:rsidR="00286E3A" w:rsidRPr="008F3488" w:rsidRDefault="00286E3A" w:rsidP="00286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8F3488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Všechny věci, prosíme, podepsat.</w:t>
      </w:r>
    </w:p>
    <w:p w:rsidR="00286E3A" w:rsidRPr="00286E3A" w:rsidRDefault="00286E3A" w:rsidP="00286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Ručníky a  povlečení máme vlastní a pereme je ve vlastní prádelně.</w:t>
      </w:r>
    </w:p>
    <w:p w:rsidR="00E7678D" w:rsidRPr="00286E3A" w:rsidRDefault="00E7678D" w:rsidP="00286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286E3A" w:rsidRPr="00286E3A" w:rsidRDefault="00286E3A" w:rsidP="00286E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286E3A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</w:t>
      </w:r>
    </w:p>
    <w:p w:rsidR="00C742E3" w:rsidRPr="00C742E3" w:rsidRDefault="00C742E3" w:rsidP="00C742E3">
      <w:pPr>
        <w:pStyle w:val="Normlnweb"/>
        <w:jc w:val="center"/>
        <w:rPr>
          <w:rFonts w:ascii="Calibri" w:hAnsi="Calibri"/>
          <w:b/>
          <w:sz w:val="32"/>
          <w:szCs w:val="32"/>
        </w:rPr>
      </w:pPr>
    </w:p>
    <w:p w:rsidR="006A4637" w:rsidRPr="00286E3A" w:rsidRDefault="006A4637" w:rsidP="00C742E3">
      <w:pPr>
        <w:pStyle w:val="Normlnweb"/>
        <w:rPr>
          <w:sz w:val="28"/>
          <w:szCs w:val="28"/>
        </w:rPr>
      </w:pPr>
      <w:r>
        <w:rPr>
          <w:rFonts w:ascii="Calibri" w:hAnsi="Calibri"/>
          <w:sz w:val="32"/>
          <w:szCs w:val="32"/>
        </w:rPr>
        <w:t xml:space="preserve">                                       </w:t>
      </w:r>
      <w:r w:rsidR="00286E3A">
        <w:rPr>
          <w:rFonts w:ascii="Calibri" w:hAnsi="Calibri"/>
          <w:sz w:val="32"/>
          <w:szCs w:val="32"/>
        </w:rPr>
        <w:t xml:space="preserve">                                                   </w:t>
      </w:r>
      <w:r w:rsidR="00286E3A" w:rsidRPr="00286E3A">
        <w:rPr>
          <w:sz w:val="28"/>
          <w:szCs w:val="28"/>
        </w:rPr>
        <w:t>Děkujeme.</w:t>
      </w:r>
    </w:p>
    <w:p w:rsidR="006A4637" w:rsidRDefault="006A4637" w:rsidP="00C742E3">
      <w:pPr>
        <w:pStyle w:val="Normlnweb"/>
        <w:rPr>
          <w:rFonts w:ascii="Calibri" w:hAnsi="Calibri"/>
          <w:sz w:val="32"/>
          <w:szCs w:val="32"/>
        </w:rPr>
      </w:pPr>
    </w:p>
    <w:p w:rsidR="006A4637" w:rsidRPr="00C742E3" w:rsidRDefault="006A4637" w:rsidP="006A4637">
      <w:pPr>
        <w:pStyle w:val="Normlnweb"/>
        <w:jc w:val="center"/>
        <w:rPr>
          <w:rFonts w:ascii="Calibri" w:hAnsi="Calibri"/>
          <w:sz w:val="32"/>
          <w:szCs w:val="32"/>
        </w:rPr>
      </w:pPr>
      <w:r>
        <w:rPr>
          <w:rFonts w:ascii="Arial CE" w:hAnsi="Arial CE" w:cs="Arial CE"/>
          <w:noProof/>
          <w:color w:val="0000FF"/>
        </w:rPr>
        <w:drawing>
          <wp:inline distT="0" distB="0" distL="0" distR="0" wp14:anchorId="4BAA9E2A" wp14:editId="0D3E1B1F">
            <wp:extent cx="2857500" cy="1968500"/>
            <wp:effectExtent l="0" t="0" r="0" b="0"/>
            <wp:docPr id="1" name="obrázek 3" descr="Bačkůrky s certifikací „ŽIRAFA“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čkůrky s certifikací „ŽIRAFA“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17" w:rsidRPr="00C742E3" w:rsidRDefault="00832117">
      <w:pPr>
        <w:rPr>
          <w:rFonts w:ascii="Calibri" w:hAnsi="Calibri"/>
          <w:sz w:val="32"/>
          <w:szCs w:val="32"/>
        </w:rPr>
      </w:pPr>
    </w:p>
    <w:sectPr w:rsidR="00832117" w:rsidRPr="00C7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13C17"/>
    <w:multiLevelType w:val="multilevel"/>
    <w:tmpl w:val="02D6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E3"/>
    <w:rsid w:val="00286E3A"/>
    <w:rsid w:val="006A4637"/>
    <w:rsid w:val="00832117"/>
    <w:rsid w:val="008F3488"/>
    <w:rsid w:val="00A97D19"/>
    <w:rsid w:val="00C742E3"/>
    <w:rsid w:val="00D665D3"/>
    <w:rsid w:val="00E7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4962"/>
  <w15:docId w15:val="{093C6A3C-CB92-40FB-B47C-78C10537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7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kcniceny.cz/akce/backurky-s-certifikaci-zirafa-25947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Vendula Grossová</cp:lastModifiedBy>
  <cp:revision>6</cp:revision>
  <dcterms:created xsi:type="dcterms:W3CDTF">2019-08-09T06:55:00Z</dcterms:created>
  <dcterms:modified xsi:type="dcterms:W3CDTF">2021-06-14T10:14:00Z</dcterms:modified>
</cp:coreProperties>
</file>