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980" w:rsidRDefault="00E01980">
      <w:pPr>
        <w:widowControl w:val="0"/>
        <w:jc w:val="both"/>
        <w:rPr>
          <w:i/>
          <w:sz w:val="20"/>
        </w:rPr>
      </w:pPr>
    </w:p>
    <w:p w:rsidR="00E01980" w:rsidRDefault="00E01980">
      <w:pPr>
        <w:widowControl w:val="0"/>
        <w:jc w:val="both"/>
        <w:rPr>
          <w:i/>
          <w:sz w:val="20"/>
        </w:rPr>
      </w:pPr>
    </w:p>
    <w:tbl>
      <w:tblPr>
        <w:tblW w:w="0" w:type="auto"/>
        <w:tblInd w:w="-38" w:type="dxa"/>
        <w:tblLayout w:type="fixed"/>
        <w:tblCellMar>
          <w:left w:w="70" w:type="dxa"/>
          <w:right w:w="70" w:type="dxa"/>
        </w:tblCellMar>
        <w:tblLook w:val="0000" w:firstRow="0" w:lastRow="0" w:firstColumn="0" w:lastColumn="0" w:noHBand="0" w:noVBand="0"/>
      </w:tblPr>
      <w:tblGrid>
        <w:gridCol w:w="9752"/>
      </w:tblGrid>
      <w:tr w:rsidR="00E01980">
        <w:trPr>
          <w:trHeight w:val="414"/>
        </w:trPr>
        <w:tc>
          <w:tcPr>
            <w:tcW w:w="9752" w:type="dxa"/>
            <w:vMerge w:val="restart"/>
          </w:tcPr>
          <w:p w:rsidR="00E01980" w:rsidRDefault="00E01980">
            <w:pPr>
              <w:snapToGrid w:val="0"/>
              <w:jc w:val="center"/>
              <w:rPr>
                <w:b/>
                <w:sz w:val="36"/>
              </w:rPr>
            </w:pPr>
            <w:r>
              <w:rPr>
                <w:b/>
                <w:sz w:val="36"/>
              </w:rPr>
              <w:t>Mateřská škola Zdice, Zahradní 801, okr.</w:t>
            </w:r>
            <w:r w:rsidR="00DA5729">
              <w:rPr>
                <w:b/>
                <w:sz w:val="36"/>
              </w:rPr>
              <w:t xml:space="preserve"> </w:t>
            </w:r>
            <w:r>
              <w:rPr>
                <w:b/>
                <w:sz w:val="36"/>
              </w:rPr>
              <w:t>Beroun</w:t>
            </w:r>
          </w:p>
        </w:tc>
      </w:tr>
    </w:tbl>
    <w:p w:rsidR="00E01980" w:rsidRDefault="00E01980">
      <w:pPr>
        <w:widowControl w:val="0"/>
        <w:ind w:right="-1"/>
      </w:pPr>
    </w:p>
    <w:p w:rsidR="00E01980" w:rsidRDefault="00E01980">
      <w:pPr>
        <w:jc w:val="center"/>
        <w:rPr>
          <w:b/>
          <w:sz w:val="32"/>
        </w:rPr>
      </w:pPr>
    </w:p>
    <w:p w:rsidR="00E01980" w:rsidRDefault="00E01980"/>
    <w:p w:rsidR="00E01980" w:rsidRDefault="00E01980"/>
    <w:p w:rsidR="00E01980" w:rsidRDefault="00E01980"/>
    <w:p w:rsidR="00E01980" w:rsidRDefault="00E01980"/>
    <w:p w:rsidR="00E01980" w:rsidRDefault="00E01980"/>
    <w:p w:rsidR="00E01980" w:rsidRDefault="00E01980"/>
    <w:p w:rsidR="00E01980" w:rsidRDefault="00E01980">
      <w:pPr>
        <w:jc w:val="center"/>
      </w:pPr>
    </w:p>
    <w:p w:rsidR="00E01980" w:rsidRDefault="00E01980"/>
    <w:p w:rsidR="00E01980" w:rsidRDefault="00E01980"/>
    <w:p w:rsidR="00E01980" w:rsidRDefault="00E01980"/>
    <w:p w:rsidR="00E01980" w:rsidRDefault="00E01980"/>
    <w:p w:rsidR="00E01980" w:rsidRDefault="00E01980"/>
    <w:p w:rsidR="00E01980" w:rsidRDefault="00E01980"/>
    <w:p w:rsidR="00E01980" w:rsidRDefault="00E01980"/>
    <w:p w:rsidR="00E01980" w:rsidRDefault="00E01980">
      <w:pPr>
        <w:pBdr>
          <w:top w:val="single" w:sz="8" w:space="1" w:color="000000"/>
          <w:left w:val="single" w:sz="8" w:space="1" w:color="000000"/>
          <w:bottom w:val="single" w:sz="8" w:space="1" w:color="000000"/>
          <w:right w:val="single" w:sz="8" w:space="1" w:color="000000"/>
        </w:pBdr>
        <w:jc w:val="center"/>
        <w:rPr>
          <w:b/>
          <w:sz w:val="52"/>
          <w:szCs w:val="52"/>
        </w:rPr>
      </w:pPr>
      <w:r>
        <w:rPr>
          <w:b/>
          <w:sz w:val="52"/>
          <w:szCs w:val="52"/>
        </w:rPr>
        <w:t>Školní řád</w:t>
      </w:r>
    </w:p>
    <w:p w:rsidR="00E01980" w:rsidRDefault="00E01980"/>
    <w:p w:rsidR="00E01980" w:rsidRDefault="00E01980"/>
    <w:p w:rsidR="00E01980" w:rsidRDefault="00E01980"/>
    <w:p w:rsidR="00E01980" w:rsidRDefault="00E01980"/>
    <w:p w:rsidR="00641BD2" w:rsidRDefault="00641BD2"/>
    <w:p w:rsidR="00641BD2" w:rsidRDefault="00641BD2"/>
    <w:p w:rsidR="00E01980" w:rsidRDefault="00E01980"/>
    <w:p w:rsidR="00641BD2" w:rsidRDefault="00641BD2"/>
    <w:p w:rsidR="00641BD2" w:rsidRDefault="00641BD2"/>
    <w:p w:rsidR="00E01980" w:rsidRDefault="00E01980"/>
    <w:p w:rsidR="00DA5729" w:rsidRDefault="00DA5729"/>
    <w:p w:rsidR="00DA5729" w:rsidRDefault="00DA5729"/>
    <w:p w:rsidR="00E01980" w:rsidRDefault="00E01980"/>
    <w:p w:rsidR="00E01980" w:rsidRDefault="00E01980"/>
    <w:p w:rsidR="00E01980" w:rsidRDefault="00E01980">
      <w:pPr>
        <w:pStyle w:val="Zhlav"/>
        <w:tabs>
          <w:tab w:val="clear" w:pos="4536"/>
          <w:tab w:val="clear" w:pos="9072"/>
        </w:tabs>
      </w:pPr>
    </w:p>
    <w:p w:rsidR="00E01980" w:rsidRDefault="008E3EA2">
      <w:r>
        <w:t>Č.j.:</w:t>
      </w:r>
      <w:r w:rsidR="00B72A28">
        <w:t xml:space="preserve"> </w:t>
      </w:r>
      <w:r w:rsidR="00C709A2">
        <w:t>142</w:t>
      </w:r>
      <w:r w:rsidR="00B72A28">
        <w:t>/2020</w:t>
      </w:r>
    </w:p>
    <w:p w:rsidR="00E01980" w:rsidRDefault="00E01980"/>
    <w:p w:rsidR="00E01980" w:rsidRDefault="00E01980"/>
    <w:tbl>
      <w:tblPr>
        <w:tblW w:w="9752" w:type="dxa"/>
        <w:tblInd w:w="-38" w:type="dxa"/>
        <w:tblLayout w:type="fixed"/>
        <w:tblCellMar>
          <w:left w:w="70" w:type="dxa"/>
          <w:right w:w="70" w:type="dxa"/>
        </w:tblCellMar>
        <w:tblLook w:val="0000" w:firstRow="0" w:lastRow="0" w:firstColumn="0" w:lastColumn="0" w:noHBand="0" w:noVBand="0"/>
      </w:tblPr>
      <w:tblGrid>
        <w:gridCol w:w="2775"/>
        <w:gridCol w:w="6977"/>
      </w:tblGrid>
      <w:tr w:rsidR="00E01980" w:rsidTr="00DA5729">
        <w:trPr>
          <w:trHeight w:val="276"/>
        </w:trPr>
        <w:tc>
          <w:tcPr>
            <w:tcW w:w="2775" w:type="dxa"/>
            <w:vMerge w:val="restart"/>
          </w:tcPr>
          <w:p w:rsidR="00E01980" w:rsidRDefault="00E01980">
            <w:pPr>
              <w:snapToGrid w:val="0"/>
            </w:pPr>
            <w:proofErr w:type="gramStart"/>
            <w:r>
              <w:t>Vydala :</w:t>
            </w:r>
            <w:proofErr w:type="gramEnd"/>
          </w:p>
        </w:tc>
        <w:tc>
          <w:tcPr>
            <w:tcW w:w="6977" w:type="dxa"/>
            <w:vMerge w:val="restart"/>
          </w:tcPr>
          <w:p w:rsidR="00E01980" w:rsidRDefault="00641BD2">
            <w:pPr>
              <w:pStyle w:val="Zhlav"/>
              <w:tabs>
                <w:tab w:val="clear" w:pos="4536"/>
                <w:tab w:val="clear" w:pos="9072"/>
              </w:tabs>
              <w:snapToGrid w:val="0"/>
            </w:pPr>
            <w:r>
              <w:t xml:space="preserve">Mgr. Vendula Grossová, </w:t>
            </w:r>
            <w:r w:rsidR="008F3678">
              <w:t>ř</w:t>
            </w:r>
            <w:r>
              <w:t>editelka Mateřské školy Zdice</w:t>
            </w:r>
          </w:p>
        </w:tc>
      </w:tr>
      <w:tr w:rsidR="00E01980" w:rsidTr="00DA5729">
        <w:trPr>
          <w:trHeight w:val="276"/>
        </w:trPr>
        <w:tc>
          <w:tcPr>
            <w:tcW w:w="2775" w:type="dxa"/>
            <w:vMerge w:val="restart"/>
          </w:tcPr>
          <w:p w:rsidR="008E3EA2" w:rsidRDefault="008E3EA2">
            <w:pPr>
              <w:snapToGrid w:val="0"/>
            </w:pPr>
            <w:r>
              <w:t>Adresa:</w:t>
            </w:r>
          </w:p>
        </w:tc>
        <w:tc>
          <w:tcPr>
            <w:tcW w:w="6977" w:type="dxa"/>
            <w:vMerge w:val="restart"/>
          </w:tcPr>
          <w:p w:rsidR="00E01980" w:rsidRDefault="00E01980">
            <w:pPr>
              <w:snapToGrid w:val="0"/>
              <w:rPr>
                <w:color w:val="000000"/>
              </w:rPr>
            </w:pPr>
            <w:r>
              <w:rPr>
                <w:color w:val="000000"/>
              </w:rPr>
              <w:t>Zahradní 801, 267 51 Zdice</w:t>
            </w:r>
          </w:p>
        </w:tc>
      </w:tr>
      <w:tr w:rsidR="00E01980" w:rsidTr="00DA5729">
        <w:trPr>
          <w:trHeight w:val="276"/>
        </w:trPr>
        <w:tc>
          <w:tcPr>
            <w:tcW w:w="2775" w:type="dxa"/>
            <w:vMerge w:val="restart"/>
          </w:tcPr>
          <w:p w:rsidR="00E01980" w:rsidRDefault="00E01980">
            <w:pPr>
              <w:snapToGrid w:val="0"/>
            </w:pPr>
            <w:r>
              <w:t>Telefon:</w:t>
            </w:r>
          </w:p>
        </w:tc>
        <w:tc>
          <w:tcPr>
            <w:tcW w:w="6977" w:type="dxa"/>
            <w:vMerge w:val="restart"/>
          </w:tcPr>
          <w:p w:rsidR="00E01980" w:rsidRDefault="00E01980">
            <w:pPr>
              <w:snapToGrid w:val="0"/>
              <w:rPr>
                <w:color w:val="000000"/>
              </w:rPr>
            </w:pPr>
            <w:r>
              <w:rPr>
                <w:color w:val="000000"/>
              </w:rPr>
              <w:t>311</w:t>
            </w:r>
            <w:r w:rsidR="008F3678">
              <w:rPr>
                <w:color w:val="000000"/>
              </w:rPr>
              <w:t> </w:t>
            </w:r>
            <w:r>
              <w:rPr>
                <w:color w:val="000000"/>
              </w:rPr>
              <w:t>685</w:t>
            </w:r>
            <w:r w:rsidR="008F3678">
              <w:rPr>
                <w:color w:val="000000"/>
              </w:rPr>
              <w:t xml:space="preserve"> </w:t>
            </w:r>
            <w:r>
              <w:rPr>
                <w:color w:val="000000"/>
              </w:rPr>
              <w:t>441</w:t>
            </w:r>
          </w:p>
        </w:tc>
      </w:tr>
      <w:tr w:rsidR="00E01980" w:rsidTr="00DA5729">
        <w:trPr>
          <w:trHeight w:val="276"/>
        </w:trPr>
        <w:tc>
          <w:tcPr>
            <w:tcW w:w="2775" w:type="dxa"/>
            <w:vMerge w:val="restart"/>
          </w:tcPr>
          <w:p w:rsidR="00E01980" w:rsidRDefault="00E01980">
            <w:pPr>
              <w:snapToGrid w:val="0"/>
            </w:pPr>
            <w:r>
              <w:t>E-mail:</w:t>
            </w:r>
          </w:p>
        </w:tc>
        <w:tc>
          <w:tcPr>
            <w:tcW w:w="6977" w:type="dxa"/>
            <w:vMerge w:val="restart"/>
          </w:tcPr>
          <w:p w:rsidR="00E01980" w:rsidRDefault="00E01980">
            <w:pPr>
              <w:snapToGrid w:val="0"/>
              <w:rPr>
                <w:color w:val="000000"/>
              </w:rPr>
            </w:pPr>
            <w:proofErr w:type="spellStart"/>
            <w:smartTag w:uri="urn:schemas-microsoft-com:office:smarttags" w:element="PersonName">
              <w:r>
                <w:rPr>
                  <w:color w:val="000000"/>
                </w:rPr>
                <w:t>ms.zdice</w:t>
              </w:r>
              <w:proofErr w:type="spellEnd"/>
              <w:r>
                <w:rPr>
                  <w:color w:val="000000"/>
                  <w:lang w:val="en-US"/>
                </w:rPr>
                <w:t>@</w:t>
              </w:r>
              <w:r w:rsidR="008E3EA2">
                <w:rPr>
                  <w:color w:val="000000"/>
                </w:rPr>
                <w:t>email.cz</w:t>
              </w:r>
            </w:smartTag>
          </w:p>
        </w:tc>
      </w:tr>
      <w:tr w:rsidR="00E01980" w:rsidTr="00DA5729">
        <w:trPr>
          <w:trHeight w:val="276"/>
        </w:trPr>
        <w:tc>
          <w:tcPr>
            <w:tcW w:w="2775" w:type="dxa"/>
            <w:vMerge w:val="restart"/>
          </w:tcPr>
          <w:p w:rsidR="00E01980" w:rsidRDefault="00E01980">
            <w:pPr>
              <w:snapToGrid w:val="0"/>
            </w:pPr>
            <w:r>
              <w:t>Internetová adresa:</w:t>
            </w:r>
          </w:p>
        </w:tc>
        <w:tc>
          <w:tcPr>
            <w:tcW w:w="6977" w:type="dxa"/>
            <w:vMerge w:val="restart"/>
          </w:tcPr>
          <w:p w:rsidR="00E01980" w:rsidRDefault="00A52A70">
            <w:pPr>
              <w:snapToGrid w:val="0"/>
              <w:rPr>
                <w:color w:val="000000"/>
              </w:rPr>
            </w:pPr>
            <w:hyperlink r:id="rId8" w:history="1">
              <w:r w:rsidR="00AA0F88" w:rsidRPr="009508EC">
                <w:rPr>
                  <w:rStyle w:val="Hypertextovodkaz"/>
                </w:rPr>
                <w:t>www.ms-zdice.cz</w:t>
              </w:r>
            </w:hyperlink>
            <w:r w:rsidR="008E3EA2">
              <w:rPr>
                <w:color w:val="000000"/>
              </w:rPr>
              <w:t xml:space="preserve"> </w:t>
            </w:r>
          </w:p>
        </w:tc>
      </w:tr>
      <w:tr w:rsidR="00E01980" w:rsidTr="00DA5729">
        <w:trPr>
          <w:trHeight w:val="276"/>
        </w:trPr>
        <w:tc>
          <w:tcPr>
            <w:tcW w:w="2775" w:type="dxa"/>
          </w:tcPr>
          <w:p w:rsidR="00E01980" w:rsidRDefault="00E01980">
            <w:pPr>
              <w:snapToGrid w:val="0"/>
            </w:pPr>
            <w:r>
              <w:t>Účinnost :</w:t>
            </w:r>
          </w:p>
        </w:tc>
        <w:tc>
          <w:tcPr>
            <w:tcW w:w="6977" w:type="dxa"/>
          </w:tcPr>
          <w:p w:rsidR="00E01980" w:rsidRDefault="00B72A28">
            <w:pPr>
              <w:pStyle w:val="Zhlav"/>
              <w:tabs>
                <w:tab w:val="clear" w:pos="4536"/>
                <w:tab w:val="clear" w:pos="9072"/>
              </w:tabs>
              <w:snapToGrid w:val="0"/>
            </w:pPr>
            <w:r>
              <w:t>od 1.9. 2020</w:t>
            </w:r>
            <w:r w:rsidR="00641BD2">
              <w:t>,</w:t>
            </w:r>
            <w:r w:rsidR="008E3EA2">
              <w:t xml:space="preserve"> ruší se Školní řád vydaný k 1.9. 201</w:t>
            </w:r>
            <w:r>
              <w:t>9</w:t>
            </w:r>
          </w:p>
        </w:tc>
      </w:tr>
    </w:tbl>
    <w:p w:rsidR="00E01980" w:rsidRDefault="00E01980">
      <w:pPr>
        <w:jc w:val="both"/>
      </w:pPr>
    </w:p>
    <w:p w:rsidR="00E01980" w:rsidRDefault="00E01980">
      <w:pPr>
        <w:jc w:val="both"/>
      </w:pPr>
    </w:p>
    <w:p w:rsidR="00E01980" w:rsidRDefault="00E01980">
      <w:pPr>
        <w:jc w:val="both"/>
      </w:pPr>
    </w:p>
    <w:p w:rsidR="00E01980" w:rsidRDefault="00E01980">
      <w:pPr>
        <w:jc w:val="both"/>
      </w:pPr>
    </w:p>
    <w:p w:rsidR="00E01980" w:rsidRDefault="00E01980">
      <w:pPr>
        <w:widowControl w:val="0"/>
        <w:tabs>
          <w:tab w:val="left" w:pos="567"/>
        </w:tabs>
        <w:spacing w:after="120"/>
        <w:ind w:right="567"/>
        <w:jc w:val="both"/>
      </w:pPr>
      <w:r>
        <w:rPr>
          <w:b/>
          <w:sz w:val="32"/>
        </w:rPr>
        <w:lastRenderedPageBreak/>
        <w:t>O b s a h</w:t>
      </w:r>
      <w:r>
        <w:rPr>
          <w:b/>
          <w:sz w:val="28"/>
        </w:rPr>
        <w:t xml:space="preserve"> </w:t>
      </w:r>
      <w:r>
        <w:rPr>
          <w:b/>
          <w:sz w:val="28"/>
        </w:rPr>
        <w:tab/>
      </w:r>
      <w:r>
        <w:rPr>
          <w:b/>
          <w:sz w:val="28"/>
        </w:rPr>
        <w:tab/>
      </w:r>
      <w:r>
        <w:rPr>
          <w:b/>
          <w:sz w:val="28"/>
        </w:rPr>
        <w:tab/>
      </w:r>
      <w:r>
        <w:rPr>
          <w:b/>
          <w:sz w:val="28"/>
        </w:rPr>
        <w:tab/>
        <w:t xml:space="preserve">   </w:t>
      </w:r>
      <w:r>
        <w:rPr>
          <w:b/>
          <w:sz w:val="28"/>
        </w:rPr>
        <w:tab/>
      </w:r>
      <w:r>
        <w:rPr>
          <w:b/>
          <w:sz w:val="28"/>
        </w:rPr>
        <w:tab/>
      </w:r>
      <w:r>
        <w:rPr>
          <w:b/>
          <w:sz w:val="28"/>
        </w:rPr>
        <w:tab/>
      </w:r>
      <w:r>
        <w:rPr>
          <w:b/>
          <w:sz w:val="28"/>
        </w:rPr>
        <w:tab/>
      </w:r>
      <w:r>
        <w:rPr>
          <w:b/>
          <w:sz w:val="28"/>
        </w:rPr>
        <w:tab/>
        <w:t xml:space="preserve">      </w:t>
      </w:r>
      <w:r>
        <w:tab/>
      </w:r>
    </w:p>
    <w:p w:rsidR="008F3678" w:rsidRPr="00C027F7" w:rsidRDefault="008F3678">
      <w:pPr>
        <w:spacing w:after="180"/>
        <w:rPr>
          <w:b/>
        </w:rPr>
      </w:pPr>
      <w:r w:rsidRPr="00C027F7">
        <w:rPr>
          <w:b/>
        </w:rPr>
        <w:t>I. PRÁVA A POVINNOSTI ÚČASTNÍKŮ PŘEDŠKOLNÍ VÝCHOVY A VZDĚLÁVÁNÍ</w:t>
      </w:r>
      <w:r w:rsidR="00C027F7">
        <w:rPr>
          <w:b/>
        </w:rPr>
        <w:t>.</w:t>
      </w:r>
    </w:p>
    <w:p w:rsidR="008F3678" w:rsidRDefault="008F3678">
      <w:pPr>
        <w:spacing w:after="180"/>
      </w:pPr>
      <w:r>
        <w:t>1. Základní cíle mateřské školy při zabezpečování předškolní výchovy a vzdělávání a školní vzdělávací program.</w:t>
      </w:r>
    </w:p>
    <w:p w:rsidR="008F3678" w:rsidRDefault="008F3678">
      <w:pPr>
        <w:spacing w:after="180"/>
      </w:pPr>
      <w:r>
        <w:t>2. Základní práva a povinnosti dětí přijatých ke vzdělávání v mateřské škole.</w:t>
      </w:r>
    </w:p>
    <w:p w:rsidR="008F3678" w:rsidRDefault="008F3678">
      <w:pPr>
        <w:spacing w:after="180"/>
      </w:pPr>
      <w:r>
        <w:t>3. Základní práva zákonných zástupců při vzdělávání dětí.</w:t>
      </w:r>
    </w:p>
    <w:p w:rsidR="008F3678" w:rsidRDefault="008F3678">
      <w:pPr>
        <w:spacing w:after="180"/>
      </w:pPr>
      <w:r>
        <w:t>4. Povinnosti zákonných zástupců</w:t>
      </w:r>
    </w:p>
    <w:p w:rsidR="008264B8" w:rsidRDefault="008264B8">
      <w:pPr>
        <w:spacing w:after="180"/>
      </w:pPr>
    </w:p>
    <w:p w:rsidR="008F3678" w:rsidRPr="00C027F7" w:rsidRDefault="008F3678">
      <w:pPr>
        <w:spacing w:after="180"/>
        <w:rPr>
          <w:b/>
        </w:rPr>
      </w:pPr>
      <w:r w:rsidRPr="00C027F7">
        <w:rPr>
          <w:b/>
        </w:rPr>
        <w:t>II. UPŘESNĚNÍ VÝKONU PRÁV A POVINNOSTÍ DĚTÍ A JEJICH ZÁKONNÝCH ZÁSTUPCŮ PŘI VZDĚLÁVÁNÍ DĚTÍ V MATEŘ</w:t>
      </w:r>
      <w:r w:rsidR="009E3221">
        <w:rPr>
          <w:b/>
        </w:rPr>
        <w:t>SKÉ ŠKOLE .</w:t>
      </w:r>
      <w:r w:rsidR="00641BD2">
        <w:rPr>
          <w:b/>
        </w:rPr>
        <w:t xml:space="preserve"> </w:t>
      </w:r>
      <w:r w:rsidR="007E4E95" w:rsidRPr="00C027F7">
        <w:rPr>
          <w:b/>
        </w:rPr>
        <w:t>PRAVIDLA VZÁJEMNÝCH VZTAHŮ ZÁKONNÝCH ZÁST</w:t>
      </w:r>
      <w:r w:rsidR="000E5B40">
        <w:rPr>
          <w:b/>
        </w:rPr>
        <w:t>UPCŮ S UČITELI MATEŘSKÉ ŠKOLY.</w:t>
      </w:r>
    </w:p>
    <w:p w:rsidR="007E4E95" w:rsidRDefault="007E4E95">
      <w:pPr>
        <w:spacing w:after="180"/>
      </w:pPr>
      <w:r>
        <w:t>5 Změna stanovených podmínek pobytu dítěte, způsobu a rozsahu jeho stravování.</w:t>
      </w:r>
    </w:p>
    <w:p w:rsidR="007E4E95" w:rsidRDefault="007E4E95">
      <w:pPr>
        <w:spacing w:after="180"/>
      </w:pPr>
      <w:r>
        <w:t>6. Upřesnění podmínek pro přebírání dětí od zákonných zástupců ke vzdělávání v mateřské škole a pro jejich přebírání po ukončení vzdělávání.</w:t>
      </w:r>
    </w:p>
    <w:p w:rsidR="007E4E95" w:rsidRDefault="007E4E95">
      <w:pPr>
        <w:spacing w:after="180"/>
      </w:pPr>
      <w:r>
        <w:t>7. Konkretizace způsobu informování zákonných zástupců dítěte o průběhu jeho vzdělávání a dosažených výsledcích.</w:t>
      </w:r>
    </w:p>
    <w:p w:rsidR="007E4E95" w:rsidRDefault="007E4E95">
      <w:pPr>
        <w:spacing w:after="180"/>
      </w:pPr>
      <w:r>
        <w:t>8. Informování zákonných zástupců dětí o mimořádných školních a mimoškolních akcí.</w:t>
      </w:r>
    </w:p>
    <w:p w:rsidR="007E4E95" w:rsidRDefault="007E4E95">
      <w:pPr>
        <w:spacing w:after="180"/>
      </w:pPr>
      <w:r>
        <w:t>9. Konkretizace způsobu omlouvání dítěte zákonnými zástupci z každodenního vzdělávání a způsobu informování o jeho zdravotním vztahu.</w:t>
      </w:r>
    </w:p>
    <w:p w:rsidR="007E4E95" w:rsidRDefault="007E4E95">
      <w:pPr>
        <w:spacing w:after="180"/>
      </w:pPr>
      <w:r>
        <w:t>10. Stanovení podmínek pro úhradu úplat v mateřské škole.</w:t>
      </w:r>
    </w:p>
    <w:p w:rsidR="007E4E95" w:rsidRDefault="007E4E95">
      <w:pPr>
        <w:spacing w:after="180"/>
      </w:pPr>
      <w:r>
        <w:t>11. Základní pravidla chování zákonných zástupců dětí při vzájemném styku se zaměstnanci mateřské školy, s jinými dětmi docházejícími do mateřské školy a s ostatními zákonnými zástupci.</w:t>
      </w:r>
    </w:p>
    <w:p w:rsidR="008264B8" w:rsidRDefault="008264B8">
      <w:pPr>
        <w:spacing w:after="180"/>
      </w:pPr>
    </w:p>
    <w:p w:rsidR="008264B8" w:rsidRDefault="008264B8">
      <w:pPr>
        <w:spacing w:after="180"/>
      </w:pPr>
    </w:p>
    <w:p w:rsidR="008264B8" w:rsidRPr="00C027F7" w:rsidRDefault="008264B8">
      <w:pPr>
        <w:spacing w:after="180"/>
        <w:rPr>
          <w:b/>
        </w:rPr>
      </w:pPr>
      <w:r w:rsidRPr="00C027F7">
        <w:rPr>
          <w:b/>
        </w:rPr>
        <w:t>I</w:t>
      </w:r>
      <w:r w:rsidR="007E61FF">
        <w:rPr>
          <w:b/>
        </w:rPr>
        <w:t>II</w:t>
      </w:r>
      <w:r w:rsidRPr="00C027F7">
        <w:rPr>
          <w:b/>
        </w:rPr>
        <w:t>. UPŘESNĚNÍ PODMÍNEK PRO UKONČENÍ VZDĚLÁVÁNÍ DÍTĚTE V MATEŘSKÉ ŠKOLE.</w:t>
      </w:r>
    </w:p>
    <w:p w:rsidR="008264B8" w:rsidRDefault="008264B8">
      <w:pPr>
        <w:spacing w:after="180"/>
      </w:pPr>
      <w:r>
        <w:t>1</w:t>
      </w:r>
      <w:r w:rsidR="007E61FF">
        <w:t>2</w:t>
      </w:r>
      <w:r>
        <w:t>. Ukončení vzdělávání z důvodu neúčasti dítěte na vzdělávání.</w:t>
      </w:r>
    </w:p>
    <w:p w:rsidR="008264B8" w:rsidRDefault="008264B8">
      <w:pPr>
        <w:spacing w:after="180"/>
      </w:pPr>
      <w:r>
        <w:t>1</w:t>
      </w:r>
      <w:r w:rsidR="007E61FF">
        <w:t>3</w:t>
      </w:r>
      <w:r>
        <w:t>. Ukončení vzdělávání dítěte z důvodu narušování provozu mateřské školy ze strany zákonného zástupce dítěte.</w:t>
      </w:r>
    </w:p>
    <w:p w:rsidR="008264B8" w:rsidRDefault="007E61FF">
      <w:pPr>
        <w:spacing w:after="180"/>
      </w:pPr>
      <w:r>
        <w:t>14</w:t>
      </w:r>
      <w:r w:rsidR="008264B8">
        <w:t>. Ukončení vzdělávání dítěte ve zkušební době.</w:t>
      </w:r>
    </w:p>
    <w:p w:rsidR="008264B8" w:rsidRDefault="007E61FF">
      <w:pPr>
        <w:spacing w:after="180"/>
      </w:pPr>
      <w:r>
        <w:t>15</w:t>
      </w:r>
      <w:r w:rsidR="008264B8">
        <w:t>. Ukončení vzdělávání z důvodu nehrazení úplaty za vzdělávání nebo úplaty za školní stravování.</w:t>
      </w:r>
    </w:p>
    <w:p w:rsidR="008264B8" w:rsidRDefault="008264B8">
      <w:pPr>
        <w:spacing w:after="180"/>
      </w:pPr>
    </w:p>
    <w:p w:rsidR="008264B8" w:rsidRPr="00C027F7" w:rsidRDefault="007E61FF">
      <w:pPr>
        <w:spacing w:after="180"/>
        <w:rPr>
          <w:b/>
        </w:rPr>
      </w:pPr>
      <w:r>
        <w:rPr>
          <w:b/>
        </w:rPr>
        <w:lastRenderedPageBreak/>
        <w:t>I</w:t>
      </w:r>
      <w:r w:rsidR="008264B8" w:rsidRPr="00C027F7">
        <w:rPr>
          <w:b/>
        </w:rPr>
        <w:t>V. PROVOZ A VNITŘNÍ REŽIM MATEŘSKÉ ŠKOLY</w:t>
      </w:r>
    </w:p>
    <w:p w:rsidR="008264B8" w:rsidRDefault="007E61FF">
      <w:pPr>
        <w:spacing w:after="180"/>
      </w:pPr>
      <w:r>
        <w:t>16</w:t>
      </w:r>
      <w:r w:rsidR="008264B8">
        <w:t>. Podmínky provozu a organizace vzdělávání v mateřské škole.</w:t>
      </w:r>
    </w:p>
    <w:p w:rsidR="008264B8" w:rsidRDefault="007E61FF">
      <w:pPr>
        <w:spacing w:after="180"/>
      </w:pPr>
      <w:r>
        <w:t>17</w:t>
      </w:r>
      <w:r w:rsidR="008264B8">
        <w:t>. Vnitřní denní režim při vzdělávání dětí.</w:t>
      </w:r>
    </w:p>
    <w:p w:rsidR="008264B8" w:rsidRDefault="008264B8">
      <w:pPr>
        <w:spacing w:after="180"/>
      </w:pPr>
    </w:p>
    <w:p w:rsidR="008264B8" w:rsidRDefault="008264B8">
      <w:pPr>
        <w:spacing w:after="180"/>
      </w:pPr>
      <w:r w:rsidRPr="00C027F7">
        <w:rPr>
          <w:b/>
        </w:rPr>
        <w:t>V. ORGANIZACE ŠKOLNÍHO STRAVOVÁNÍ</w:t>
      </w:r>
      <w:r>
        <w:t>.</w:t>
      </w:r>
    </w:p>
    <w:p w:rsidR="008264B8" w:rsidRDefault="007E61FF">
      <w:pPr>
        <w:spacing w:after="180"/>
      </w:pPr>
      <w:r>
        <w:t>18</w:t>
      </w:r>
      <w:r w:rsidR="008264B8">
        <w:t>. Zařízení školního stravování, organizace jeho provozu a rozsah služeb školního stravování.</w:t>
      </w:r>
    </w:p>
    <w:p w:rsidR="008264B8" w:rsidRDefault="007E61FF">
      <w:pPr>
        <w:spacing w:after="180"/>
      </w:pPr>
      <w:r>
        <w:t>19</w:t>
      </w:r>
      <w:r w:rsidR="008264B8">
        <w:t>. Stravovací režim dětí v průběhu vzdělávání.</w:t>
      </w:r>
    </w:p>
    <w:p w:rsidR="008264B8" w:rsidRDefault="007E61FF">
      <w:pPr>
        <w:spacing w:after="180"/>
      </w:pPr>
      <w:r>
        <w:t>20</w:t>
      </w:r>
      <w:r w:rsidR="008264B8">
        <w:t>. Způsob oznamování nepřítomnosti dítěte v mateřské škole zákonnými zástupci dětí pro potřeby školního stravování.</w:t>
      </w:r>
    </w:p>
    <w:p w:rsidR="00AD60DE" w:rsidRDefault="00AD60DE">
      <w:pPr>
        <w:spacing w:after="180"/>
      </w:pPr>
    </w:p>
    <w:p w:rsidR="00AD60DE" w:rsidRDefault="00AD60DE">
      <w:pPr>
        <w:spacing w:after="180"/>
      </w:pPr>
    </w:p>
    <w:p w:rsidR="00AD60DE" w:rsidRPr="00C027F7" w:rsidRDefault="00AD60DE">
      <w:pPr>
        <w:spacing w:after="180"/>
        <w:rPr>
          <w:b/>
        </w:rPr>
      </w:pPr>
      <w:r w:rsidRPr="00C027F7">
        <w:rPr>
          <w:b/>
        </w:rPr>
        <w:t>VI. ZACHÁZENÍ S MAJETKEM MATEŘSKÉ ŠKOLY.</w:t>
      </w:r>
    </w:p>
    <w:p w:rsidR="00AD60DE" w:rsidRDefault="007E61FF">
      <w:pPr>
        <w:spacing w:after="180"/>
      </w:pPr>
      <w:r>
        <w:t>21</w:t>
      </w:r>
      <w:r w:rsidR="00AD60DE">
        <w:t>. Chování dětí při zacházení s majetkem mateřské školy v rámci vzdělávání.</w:t>
      </w:r>
    </w:p>
    <w:p w:rsidR="00AD60DE" w:rsidRDefault="007E61FF">
      <w:pPr>
        <w:spacing w:after="180"/>
      </w:pPr>
      <w:r>
        <w:t>22</w:t>
      </w:r>
      <w:r w:rsidR="00AD60DE">
        <w:t>. Povinnosti zákonných zástupců při zacházení s majetkem mateřské školy při jejich pobytu v mateřské škole.</w:t>
      </w:r>
    </w:p>
    <w:p w:rsidR="00AD60DE" w:rsidRDefault="00AD60DE">
      <w:pPr>
        <w:spacing w:after="180"/>
      </w:pPr>
    </w:p>
    <w:p w:rsidR="00AD60DE" w:rsidRDefault="00AD60DE">
      <w:pPr>
        <w:spacing w:after="180"/>
      </w:pPr>
    </w:p>
    <w:p w:rsidR="00AD60DE" w:rsidRPr="00C027F7" w:rsidRDefault="007E61FF">
      <w:pPr>
        <w:spacing w:after="180"/>
        <w:rPr>
          <w:b/>
        </w:rPr>
      </w:pPr>
      <w:r>
        <w:rPr>
          <w:b/>
        </w:rPr>
        <w:t>VII</w:t>
      </w:r>
      <w:r w:rsidR="00AD60DE" w:rsidRPr="00C027F7">
        <w:rPr>
          <w:b/>
        </w:rPr>
        <w:t>. ZÁVĚREČNÁ USTANOVENÍ.</w:t>
      </w:r>
    </w:p>
    <w:p w:rsidR="00AD60DE" w:rsidRDefault="007E61FF">
      <w:pPr>
        <w:spacing w:after="180"/>
      </w:pPr>
      <w:r>
        <w:t>23</w:t>
      </w:r>
      <w:r w:rsidR="00AD60DE">
        <w:t xml:space="preserve">. </w:t>
      </w:r>
      <w:r w:rsidR="00154E37">
        <w:t>Změny a dodatky školního řádu.</w:t>
      </w:r>
    </w:p>
    <w:p w:rsidR="00AD60DE" w:rsidRDefault="007E61FF">
      <w:pPr>
        <w:spacing w:after="180"/>
      </w:pPr>
      <w:r>
        <w:t>24</w:t>
      </w:r>
      <w:r w:rsidR="00154E37">
        <w:t>. Seznámení zaměstnanců a zákonných zástupců se školním řádem.</w:t>
      </w:r>
    </w:p>
    <w:p w:rsidR="00AD60DE" w:rsidRDefault="007E61FF">
      <w:pPr>
        <w:spacing w:after="180"/>
      </w:pPr>
      <w:r>
        <w:t>25</w:t>
      </w:r>
      <w:r w:rsidR="00154E37">
        <w:t xml:space="preserve">. </w:t>
      </w:r>
      <w:r w:rsidR="00C027F7">
        <w:t>Zrušovací ustanovení.</w:t>
      </w:r>
    </w:p>
    <w:p w:rsidR="00C027F7" w:rsidRDefault="007E61FF">
      <w:pPr>
        <w:spacing w:after="180"/>
      </w:pPr>
      <w:r>
        <w:t>26</w:t>
      </w:r>
      <w:r w:rsidR="00C027F7">
        <w:t>. Účinnost.</w:t>
      </w:r>
    </w:p>
    <w:p w:rsidR="00AD60DE" w:rsidRDefault="00AD60DE">
      <w:pPr>
        <w:spacing w:after="180"/>
      </w:pPr>
    </w:p>
    <w:p w:rsidR="00AD60DE" w:rsidRDefault="00AD60DE">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C027F7" w:rsidRDefault="00C027F7">
      <w:pPr>
        <w:spacing w:after="180"/>
      </w:pPr>
    </w:p>
    <w:p w:rsidR="008264B8" w:rsidRPr="007E4E95" w:rsidRDefault="008264B8">
      <w:pPr>
        <w:spacing w:after="180"/>
      </w:pPr>
    </w:p>
    <w:p w:rsidR="00E01980" w:rsidRDefault="00E01980">
      <w:pPr>
        <w:jc w:val="both"/>
      </w:pPr>
      <w:r>
        <w:t>Ředitelka Mateřské školy Zdice, Zahradní 801, okr. Beroun v</w:t>
      </w:r>
      <w:r w:rsidR="0076793C">
        <w:t> </w:t>
      </w:r>
      <w:r>
        <w:t>s</w:t>
      </w:r>
      <w:r w:rsidR="0076793C">
        <w:t>ouladu s § 30 odst. 3 zákona č. 561/2004 Sb., o předškolním, základním, středním, vyšším odborném a jiném vzdělávání (dále jen „Školský zákon“) vydává tento školní řád, kterým se upřesňují vzájemné vztahy mezi dětmi, jejich zákonnými zástupci a zaměstnanci školy podle konkrétních podmínek uplatněných v MŠ Zdice, Zahradní 801.</w:t>
      </w:r>
    </w:p>
    <w:p w:rsidR="00E01980" w:rsidRDefault="00E01980">
      <w:pPr>
        <w:jc w:val="both"/>
      </w:pPr>
    </w:p>
    <w:p w:rsidR="00E01980" w:rsidRDefault="00E01980">
      <w:pPr>
        <w:jc w:val="both"/>
        <w:rPr>
          <w:sz w:val="20"/>
        </w:rPr>
      </w:pPr>
    </w:p>
    <w:p w:rsidR="00E01980" w:rsidRDefault="00E01980">
      <w:pPr>
        <w:jc w:val="both"/>
        <w:rPr>
          <w:i/>
          <w:sz w:val="20"/>
        </w:rPr>
      </w:pPr>
    </w:p>
    <w:p w:rsidR="00E01980" w:rsidRDefault="00E01980">
      <w:pPr>
        <w:spacing w:after="180"/>
        <w:jc w:val="center"/>
      </w:pPr>
      <w:r>
        <w:t>Čl. I</w:t>
      </w:r>
    </w:p>
    <w:p w:rsidR="00E01980" w:rsidRDefault="00E01980">
      <w:pPr>
        <w:jc w:val="center"/>
        <w:rPr>
          <w:caps/>
        </w:rPr>
      </w:pPr>
      <w:r>
        <w:rPr>
          <w:caps/>
        </w:rPr>
        <w:t>Práva a povinnostI účastníků předškolní výchovy a vzdělávání</w:t>
      </w:r>
    </w:p>
    <w:p w:rsidR="00E01980" w:rsidRDefault="00E01980">
      <w:pPr>
        <w:pStyle w:val="Nadpis4"/>
        <w:ind w:firstLine="141"/>
        <w:jc w:val="both"/>
        <w:rPr>
          <w:b w:val="0"/>
          <w:sz w:val="24"/>
          <w:szCs w:val="24"/>
        </w:rPr>
      </w:pPr>
    </w:p>
    <w:p w:rsidR="00E01980" w:rsidRDefault="00E01980">
      <w:pPr>
        <w:numPr>
          <w:ilvl w:val="0"/>
          <w:numId w:val="9"/>
        </w:numPr>
        <w:ind w:left="714" w:hanging="357"/>
        <w:jc w:val="both"/>
      </w:pPr>
      <w:r>
        <w:t xml:space="preserve">Základní cíle mateřské školy při zabezpečování předškolní výchovy a vzdělávání </w:t>
      </w:r>
    </w:p>
    <w:p w:rsidR="00E01980" w:rsidRDefault="00E01980">
      <w:pPr>
        <w:ind w:left="714" w:hanging="357"/>
        <w:jc w:val="both"/>
      </w:pPr>
      <w:r>
        <w:t>a školní vzdělávací program</w:t>
      </w:r>
    </w:p>
    <w:p w:rsidR="00E01980" w:rsidRDefault="00E01980">
      <w:pPr>
        <w:ind w:left="360"/>
        <w:jc w:val="both"/>
      </w:pPr>
    </w:p>
    <w:p w:rsidR="00E01980" w:rsidRDefault="00E01980">
      <w:pPr>
        <w:numPr>
          <w:ilvl w:val="1"/>
          <w:numId w:val="9"/>
        </w:numPr>
        <w:spacing w:after="120"/>
        <w:ind w:left="1129"/>
        <w:jc w:val="both"/>
      </w:pPr>
      <w:r>
        <w:t>Mateřská škola v rámci předškolní výchovy a vzdělávání (dále jen „vzdělávání“)</w:t>
      </w:r>
    </w:p>
    <w:p w:rsidR="00E01980" w:rsidRDefault="00E01980">
      <w:pPr>
        <w:numPr>
          <w:ilvl w:val="0"/>
          <w:numId w:val="10"/>
        </w:numPr>
        <w:jc w:val="both"/>
      </w:pPr>
      <w:r>
        <w:t>podporuje rozvoj osobnosti dítěte předškolního věku,</w:t>
      </w:r>
    </w:p>
    <w:p w:rsidR="00E01980" w:rsidRDefault="00E01980">
      <w:pPr>
        <w:numPr>
          <w:ilvl w:val="0"/>
          <w:numId w:val="10"/>
        </w:numPr>
        <w:jc w:val="both"/>
      </w:pPr>
      <w:r>
        <w:t>podílí se na jeho zdravém citovém, rozumovém a tělesném rozvoji,</w:t>
      </w:r>
    </w:p>
    <w:p w:rsidR="00E01980" w:rsidRDefault="00E01980">
      <w:pPr>
        <w:numPr>
          <w:ilvl w:val="0"/>
          <w:numId w:val="10"/>
        </w:numPr>
        <w:jc w:val="both"/>
      </w:pPr>
      <w:r>
        <w:t>podílí se na osvojování základních pravidel chování dítěte,</w:t>
      </w:r>
    </w:p>
    <w:p w:rsidR="00E01980" w:rsidRDefault="00E01980">
      <w:pPr>
        <w:numPr>
          <w:ilvl w:val="0"/>
          <w:numId w:val="10"/>
        </w:numPr>
        <w:jc w:val="both"/>
      </w:pPr>
      <w:r>
        <w:t>podporuje získávání základních životních hodnot a mezilidských vztahů dítěte,</w:t>
      </w:r>
    </w:p>
    <w:p w:rsidR="00E01980" w:rsidRDefault="00E01980">
      <w:pPr>
        <w:numPr>
          <w:ilvl w:val="0"/>
          <w:numId w:val="10"/>
        </w:numPr>
        <w:jc w:val="both"/>
      </w:pPr>
      <w:r>
        <w:t>vytváří základní předpoklady pro pokračování ve vzdělávání,</w:t>
      </w:r>
    </w:p>
    <w:p w:rsidR="00E01980" w:rsidRDefault="00E01980">
      <w:pPr>
        <w:numPr>
          <w:ilvl w:val="0"/>
          <w:numId w:val="10"/>
        </w:numPr>
        <w:jc w:val="both"/>
      </w:pPr>
      <w:r>
        <w:t>napomáhá vyrovnávat nerovnosti vývoje dětí před jejich vstupem do základního vzdělávání,</w:t>
      </w:r>
    </w:p>
    <w:p w:rsidR="00E01980" w:rsidRDefault="00E01980">
      <w:pPr>
        <w:numPr>
          <w:ilvl w:val="0"/>
          <w:numId w:val="10"/>
        </w:numPr>
        <w:jc w:val="both"/>
      </w:pPr>
      <w:r>
        <w:t>poskytuje speciální pedagogickou péči dětem se speciálními vzdělávacími potřebami,</w:t>
      </w:r>
    </w:p>
    <w:p w:rsidR="00E01980" w:rsidRDefault="00E01980">
      <w:pPr>
        <w:numPr>
          <w:ilvl w:val="0"/>
          <w:numId w:val="10"/>
        </w:numPr>
        <w:ind w:left="1423" w:hanging="357"/>
        <w:jc w:val="both"/>
      </w:pPr>
      <w:r>
        <w:t>vytváří podmínky pro rozvoj nadaných dětí.</w:t>
      </w:r>
    </w:p>
    <w:p w:rsidR="00E01980" w:rsidRDefault="00E01980">
      <w:pPr>
        <w:ind w:left="1065"/>
        <w:jc w:val="both"/>
      </w:pPr>
    </w:p>
    <w:p w:rsidR="00E01980" w:rsidRDefault="00E01980">
      <w:pPr>
        <w:numPr>
          <w:ilvl w:val="1"/>
          <w:numId w:val="9"/>
        </w:numPr>
        <w:ind w:left="1129"/>
        <w:jc w:val="both"/>
      </w:pPr>
      <w:r>
        <w:t>Školní vzdělávací program upřesňuje cíle, zaměření, formy a obsah vzdělávání podle konkrétních podmínek uplatněných v mateřské škole.</w:t>
      </w:r>
    </w:p>
    <w:p w:rsidR="00E01980" w:rsidRDefault="00E01980">
      <w:pPr>
        <w:ind w:left="708"/>
        <w:jc w:val="both"/>
      </w:pPr>
    </w:p>
    <w:p w:rsidR="00E01980" w:rsidRDefault="00E01980">
      <w:pPr>
        <w:numPr>
          <w:ilvl w:val="1"/>
          <w:numId w:val="9"/>
        </w:numPr>
        <w:jc w:val="both"/>
      </w:pPr>
      <w:r>
        <w:t>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w:t>
      </w:r>
      <w:r w:rsidR="00470CBB">
        <w:t>kona a vyhláškou č. 280 ze dne 29.srpna 2016, kterou se mění vyhláška č. 14/2005 Sb.</w:t>
      </w:r>
      <w:r w:rsidR="00114AC2">
        <w:t>,</w:t>
      </w:r>
      <w:r>
        <w:t xml:space="preserve"> o předškolním vzdělávání (dále jen „Vyhláška o MŠ“). </w:t>
      </w:r>
      <w:r w:rsidR="00A3679B">
        <w:t>,dále vyhláškou č. 161 ze dne 31. července 2018, dále vyhláškou 151 ze dne 30. července 2018, kterou se mění vyhláška č. 14/2005 Sb., o předškolním vzdělávání, ve znění pozdějších předpisů, a vyhláška č. 280/2016 Sb., kterou se mění vyhláška č. 14/2005 Sb., o předškolním vzdělávání, ve znění pozdějších předpisů.</w:t>
      </w:r>
    </w:p>
    <w:p w:rsidR="00E01980" w:rsidRDefault="00E01980">
      <w:pPr>
        <w:ind w:left="360"/>
        <w:jc w:val="both"/>
      </w:pPr>
    </w:p>
    <w:p w:rsidR="00E01980" w:rsidRDefault="00E01980">
      <w:pPr>
        <w:numPr>
          <w:ilvl w:val="0"/>
          <w:numId w:val="9"/>
        </w:numPr>
        <w:ind w:left="714" w:hanging="357"/>
        <w:jc w:val="both"/>
      </w:pPr>
      <w:r>
        <w:t>Základní práva děti přijatých k předškolnímu vzdělávání</w:t>
      </w:r>
    </w:p>
    <w:p w:rsidR="00E01980" w:rsidRDefault="00E01980">
      <w:pPr>
        <w:ind w:left="360"/>
        <w:jc w:val="both"/>
      </w:pPr>
    </w:p>
    <w:p w:rsidR="00E01980" w:rsidRDefault="00E01980">
      <w:pPr>
        <w:numPr>
          <w:ilvl w:val="1"/>
          <w:numId w:val="9"/>
        </w:numPr>
        <w:spacing w:after="120"/>
        <w:jc w:val="both"/>
      </w:pPr>
      <w:r>
        <w:t>Každé přijaté dítě (dále jen „dítě“) má právo</w:t>
      </w:r>
    </w:p>
    <w:p w:rsidR="00E01980" w:rsidRDefault="00E01980">
      <w:pPr>
        <w:numPr>
          <w:ilvl w:val="0"/>
          <w:numId w:val="8"/>
        </w:numPr>
        <w:spacing w:after="120"/>
        <w:ind w:left="1485" w:hanging="357"/>
        <w:jc w:val="both"/>
      </w:pPr>
      <w:r>
        <w:t>na kvalitní předškolní vzdělávání v rozsahu uvedeném v bodě 1. tohoto školního řádu, zaručující optimální rozvoj jeho schopností a rozvoj jeho osobnosti,</w:t>
      </w:r>
    </w:p>
    <w:p w:rsidR="00E01980" w:rsidRDefault="00E01980">
      <w:pPr>
        <w:numPr>
          <w:ilvl w:val="0"/>
          <w:numId w:val="8"/>
        </w:numPr>
        <w:spacing w:after="120"/>
        <w:ind w:left="1485" w:hanging="357"/>
        <w:jc w:val="both"/>
      </w:pPr>
      <w:r>
        <w:lastRenderedPageBreak/>
        <w:t>na zajištění činností a služeb poskytovaných školskými poradenskými zařízeními v rozsahu stanoveném ve školském zákoně,</w:t>
      </w:r>
    </w:p>
    <w:p w:rsidR="00E01980" w:rsidRDefault="00E01980">
      <w:pPr>
        <w:numPr>
          <w:ilvl w:val="0"/>
          <w:numId w:val="8"/>
        </w:numPr>
        <w:ind w:left="1485" w:hanging="357"/>
        <w:jc w:val="both"/>
      </w:pPr>
      <w:r>
        <w:t xml:space="preserve">na fyzicky i psychicky bezpečném prostředí při pobytu v mateřské škole. </w:t>
      </w:r>
    </w:p>
    <w:p w:rsidR="00E01980" w:rsidRDefault="00E01980">
      <w:pPr>
        <w:ind w:left="1128"/>
        <w:jc w:val="both"/>
      </w:pPr>
    </w:p>
    <w:p w:rsidR="00E01980" w:rsidRDefault="00E01980">
      <w:pPr>
        <w:numPr>
          <w:ilvl w:val="1"/>
          <w:numId w:val="9"/>
        </w:numPr>
        <w:jc w:val="both"/>
      </w:pPr>
      <w:r>
        <w:t>Při vzdělávání mají dále všechny děti práva, které jim zaručuje Listina lidských práv a Úmluva o právech dítěte.</w:t>
      </w:r>
    </w:p>
    <w:p w:rsidR="00E01980" w:rsidRDefault="00E01980">
      <w:pPr>
        <w:jc w:val="both"/>
      </w:pPr>
    </w:p>
    <w:p w:rsidR="00E01980" w:rsidRDefault="00E01980">
      <w:pPr>
        <w:numPr>
          <w:ilvl w:val="1"/>
          <w:numId w:val="9"/>
        </w:numPr>
        <w:jc w:val="both"/>
      </w:pPr>
      <w:r>
        <w:t>Další práva dětí při vzdělávání vyplývají z ustanovení ostatních článků tohoto školního řádu.</w:t>
      </w:r>
    </w:p>
    <w:p w:rsidR="0076793C" w:rsidRDefault="0076793C" w:rsidP="0076793C">
      <w:pPr>
        <w:jc w:val="both"/>
      </w:pPr>
    </w:p>
    <w:p w:rsidR="0076793C" w:rsidRDefault="0076793C">
      <w:pPr>
        <w:numPr>
          <w:ilvl w:val="1"/>
          <w:numId w:val="9"/>
        </w:numPr>
        <w:jc w:val="both"/>
      </w:pPr>
      <w:r>
        <w:t>Povinnosti dětí:</w:t>
      </w:r>
    </w:p>
    <w:p w:rsidR="0076793C" w:rsidRDefault="0076793C" w:rsidP="0076793C">
      <w:pPr>
        <w:jc w:val="both"/>
      </w:pPr>
    </w:p>
    <w:p w:rsidR="0076793C" w:rsidRDefault="000E5B40" w:rsidP="0076793C">
      <w:pPr>
        <w:numPr>
          <w:ilvl w:val="0"/>
          <w:numId w:val="13"/>
        </w:numPr>
        <w:jc w:val="both"/>
      </w:pPr>
      <w:r>
        <w:t>Děti se řídí pokyny učitelů</w:t>
      </w:r>
      <w:r w:rsidR="0076793C">
        <w:t xml:space="preserve"> a dalších oprávněných osob.</w:t>
      </w:r>
    </w:p>
    <w:p w:rsidR="0076793C" w:rsidRDefault="0076793C" w:rsidP="0076793C">
      <w:pPr>
        <w:numPr>
          <w:ilvl w:val="0"/>
          <w:numId w:val="13"/>
        </w:numPr>
        <w:jc w:val="both"/>
      </w:pPr>
      <w:r>
        <w:t>Děti se nesmějí dopouštět projevů rasismu a šikanování.</w:t>
      </w:r>
    </w:p>
    <w:p w:rsidR="0076793C" w:rsidRDefault="0076793C" w:rsidP="0076793C">
      <w:pPr>
        <w:numPr>
          <w:ilvl w:val="0"/>
          <w:numId w:val="13"/>
        </w:numPr>
        <w:jc w:val="both"/>
      </w:pPr>
      <w:r>
        <w:t>Děti se snaží (v rámci svých možností) dodržovat pravidla kulturního chování.</w:t>
      </w:r>
    </w:p>
    <w:p w:rsidR="0076793C" w:rsidRDefault="0076793C" w:rsidP="0076793C">
      <w:pPr>
        <w:numPr>
          <w:ilvl w:val="0"/>
          <w:numId w:val="13"/>
        </w:numPr>
        <w:jc w:val="both"/>
      </w:pPr>
      <w:r>
        <w:t>Do školy děti nenosí cenné věci, peníze nebo předměty ohrožující zdraví a mravní výchovu dětí. Škola neodpovídá za škodu způsobenou poškozením či ztrátou věcí, které byly do školy bezdůvodně přineseny a nebyly vyžadovány učitelkou.</w:t>
      </w:r>
    </w:p>
    <w:p w:rsidR="00E01980" w:rsidRDefault="00E01980">
      <w:pPr>
        <w:ind w:left="360"/>
        <w:jc w:val="both"/>
      </w:pPr>
    </w:p>
    <w:p w:rsidR="00E01980" w:rsidRDefault="00E01980">
      <w:pPr>
        <w:numPr>
          <w:ilvl w:val="0"/>
          <w:numId w:val="9"/>
        </w:numPr>
        <w:jc w:val="both"/>
      </w:pPr>
      <w:r>
        <w:t>Základní práva zákonných zástupců při vzdělávání dětí</w:t>
      </w:r>
    </w:p>
    <w:p w:rsidR="00E01980" w:rsidRDefault="00E01980">
      <w:pPr>
        <w:ind w:left="360"/>
        <w:jc w:val="both"/>
      </w:pPr>
    </w:p>
    <w:p w:rsidR="00E01980" w:rsidRDefault="00E01980">
      <w:pPr>
        <w:numPr>
          <w:ilvl w:val="1"/>
          <w:numId w:val="9"/>
        </w:numPr>
        <w:spacing w:after="120"/>
        <w:jc w:val="both"/>
      </w:pPr>
      <w:r>
        <w:t>Rodiče dětí, popřípadě opatrovníci nebo osvojitelé dětí (dále jen „zákonní zástupci“) mají právo</w:t>
      </w:r>
    </w:p>
    <w:p w:rsidR="00E01980" w:rsidRDefault="00E01980">
      <w:pPr>
        <w:numPr>
          <w:ilvl w:val="1"/>
          <w:numId w:val="6"/>
        </w:numPr>
        <w:spacing w:after="120"/>
        <w:ind w:left="1434" w:hanging="357"/>
        <w:jc w:val="both"/>
      </w:pPr>
      <w:r>
        <w:t>na informace o průběhu a výsledcích vzdělávání dětí,</w:t>
      </w:r>
    </w:p>
    <w:p w:rsidR="00E01980" w:rsidRDefault="00E01980">
      <w:pPr>
        <w:numPr>
          <w:ilvl w:val="1"/>
          <w:numId w:val="6"/>
        </w:numPr>
        <w:spacing w:after="120"/>
        <w:ind w:left="1434" w:hanging="357"/>
        <w:jc w:val="both"/>
      </w:pPr>
      <w:r>
        <w:t>vyjadřovat se ke všem rozhodnutím mateřské školy týkajíc</w:t>
      </w:r>
      <w:r w:rsidR="00641BD2">
        <w:t xml:space="preserve">ích se podstatných záležitostí </w:t>
      </w:r>
      <w:r>
        <w:t>vzdělávání dětí,</w:t>
      </w:r>
      <w:r w:rsidR="00114AC2">
        <w:t xml:space="preserve"> a řešit případné problémy, které se v průběhu vzdělávání vyskytnou.</w:t>
      </w:r>
    </w:p>
    <w:p w:rsidR="00E01980" w:rsidRDefault="00E01980">
      <w:pPr>
        <w:numPr>
          <w:ilvl w:val="1"/>
          <w:numId w:val="6"/>
        </w:numPr>
        <w:ind w:left="1434" w:hanging="357"/>
        <w:jc w:val="both"/>
      </w:pPr>
      <w:r>
        <w:t xml:space="preserve"> na poradenskou pomoc mateřské školy nebo školského poradenského zařízení v záležitostech týkajících se vzdělávání dětí.</w:t>
      </w:r>
    </w:p>
    <w:p w:rsidR="00E01980" w:rsidRDefault="00E01980">
      <w:pPr>
        <w:ind w:left="708"/>
        <w:jc w:val="both"/>
      </w:pPr>
    </w:p>
    <w:p w:rsidR="00E01980" w:rsidRDefault="00E01980">
      <w:pPr>
        <w:numPr>
          <w:ilvl w:val="1"/>
          <w:numId w:val="9"/>
        </w:numPr>
        <w:jc w:val="both"/>
      </w:pPr>
      <w:r>
        <w:t>Konkretizace realizace práv zákonných zástupců při vzdělávání dětí a podrobnosti k jejich výkonu jsou uvedeny v Čl. II „Upřesnění výkonu práv a povinnosti zákonných zástupců při vzdělávání dětí a pravidla vzájemných vztahů zákonných zás</w:t>
      </w:r>
      <w:r w:rsidR="000E5B40">
        <w:t>tupců s učiteli</w:t>
      </w:r>
      <w:r>
        <w:t xml:space="preserve"> mateřské školy“ tohoto školního řádu.</w:t>
      </w:r>
    </w:p>
    <w:p w:rsidR="00E01980" w:rsidRDefault="00E01980">
      <w:pPr>
        <w:ind w:left="360"/>
        <w:jc w:val="both"/>
      </w:pPr>
    </w:p>
    <w:p w:rsidR="00E01980" w:rsidRDefault="00E01980">
      <w:pPr>
        <w:numPr>
          <w:ilvl w:val="0"/>
          <w:numId w:val="9"/>
        </w:numPr>
        <w:jc w:val="both"/>
      </w:pPr>
      <w:r>
        <w:t xml:space="preserve">Povinnosti zákonných zástupců </w:t>
      </w:r>
    </w:p>
    <w:p w:rsidR="00E01980" w:rsidRDefault="00E01980">
      <w:pPr>
        <w:jc w:val="both"/>
      </w:pPr>
    </w:p>
    <w:p w:rsidR="00E01980" w:rsidRDefault="00E01980">
      <w:pPr>
        <w:numPr>
          <w:ilvl w:val="1"/>
          <w:numId w:val="9"/>
        </w:numPr>
        <w:spacing w:after="120"/>
        <w:jc w:val="both"/>
      </w:pPr>
      <w:r>
        <w:t xml:space="preserve">Zákonní zástupci dětí jsou zejména povinní </w:t>
      </w:r>
    </w:p>
    <w:p w:rsidR="00E01980" w:rsidRDefault="00E01980">
      <w:pPr>
        <w:numPr>
          <w:ilvl w:val="0"/>
          <w:numId w:val="3"/>
        </w:numPr>
        <w:spacing w:after="120"/>
        <w:ind w:left="1485" w:hanging="357"/>
        <w:jc w:val="both"/>
      </w:pPr>
      <w:r>
        <w:t xml:space="preserve">zajistit aby dítě řádně docházelo do mateřské školy, pří příchodu do mateřské školy bylo vhodně a čistě upravené, </w:t>
      </w:r>
    </w:p>
    <w:p w:rsidR="00E01980" w:rsidRDefault="00E01980">
      <w:pPr>
        <w:numPr>
          <w:ilvl w:val="0"/>
          <w:numId w:val="3"/>
        </w:numPr>
        <w:spacing w:after="120"/>
        <w:ind w:left="1485" w:hanging="357"/>
        <w:jc w:val="both"/>
      </w:pPr>
      <w:r>
        <w:t>na vyzvání ředitelky mateřské školy se osobně zúčastnit projednání závažných otázek týkajících se vzdělávání dítěte,</w:t>
      </w:r>
    </w:p>
    <w:p w:rsidR="00E01980" w:rsidRDefault="00641BD2">
      <w:pPr>
        <w:numPr>
          <w:ilvl w:val="0"/>
          <w:numId w:val="3"/>
        </w:numPr>
        <w:spacing w:after="120"/>
        <w:ind w:left="1485" w:hanging="357"/>
        <w:jc w:val="both"/>
      </w:pPr>
      <w:r>
        <w:t xml:space="preserve">informovat mateřskou </w:t>
      </w:r>
      <w:r w:rsidR="00E01980">
        <w:t>školu o změně zdravotní způsobilosti, zdravotních obtížích dítěte nebo jiných závažných skutečnostech, které by mohly mít vliv na průběh vzdělávání dítěte,</w:t>
      </w:r>
    </w:p>
    <w:p w:rsidR="00E01980" w:rsidRDefault="00E01980">
      <w:pPr>
        <w:numPr>
          <w:ilvl w:val="0"/>
          <w:numId w:val="3"/>
        </w:numPr>
        <w:spacing w:after="120"/>
        <w:ind w:left="1485" w:hanging="357"/>
        <w:jc w:val="both"/>
      </w:pPr>
      <w:r>
        <w:t>dokládat důvody nepřítomnosti dítěte,</w:t>
      </w:r>
    </w:p>
    <w:p w:rsidR="00E01980" w:rsidRDefault="00E01980" w:rsidP="00114AC2">
      <w:pPr>
        <w:numPr>
          <w:ilvl w:val="0"/>
          <w:numId w:val="3"/>
        </w:numPr>
        <w:ind w:left="1485" w:hanging="357"/>
        <w:jc w:val="both"/>
      </w:pPr>
      <w:r>
        <w:lastRenderedPageBreak/>
        <w:t>oznamovat mateřské škole údaje o dítěti v rozsahu uvedeném v školsk</w:t>
      </w:r>
      <w:r w:rsidR="00114AC2">
        <w:t>ém zákoně.</w:t>
      </w:r>
    </w:p>
    <w:p w:rsidR="00E01980" w:rsidRDefault="00E01980">
      <w:pPr>
        <w:ind w:left="708"/>
        <w:jc w:val="both"/>
      </w:pPr>
    </w:p>
    <w:p w:rsidR="0076793C" w:rsidRDefault="0076793C">
      <w:pPr>
        <w:ind w:left="708"/>
        <w:jc w:val="both"/>
      </w:pPr>
    </w:p>
    <w:p w:rsidR="00E01980" w:rsidRDefault="00E01980">
      <w:pPr>
        <w:numPr>
          <w:ilvl w:val="1"/>
          <w:numId w:val="9"/>
        </w:numPr>
        <w:jc w:val="both"/>
      </w:pPr>
      <w:r>
        <w:t>Další povinnosti zákonných zástupců při předškolním vzdělávání vyplývají z ustanovení ostatních článků tohoto školního řádu.</w:t>
      </w:r>
    </w:p>
    <w:p w:rsidR="00E01980" w:rsidRDefault="00E01980">
      <w:pPr>
        <w:ind w:left="720"/>
        <w:jc w:val="both"/>
      </w:pPr>
    </w:p>
    <w:p w:rsidR="00E01980" w:rsidRDefault="00E01980">
      <w:pPr>
        <w:numPr>
          <w:ilvl w:val="1"/>
          <w:numId w:val="9"/>
        </w:numPr>
        <w:jc w:val="both"/>
      </w:pPr>
      <w:r>
        <w:t xml:space="preserve">Konkretizace realizace povinností zákonných zástupců při vzdělávání dětí a podrobnosti k jejich výkonu jsou uvedeny v Čl. II „Upřesnění výkonu práv a povinnosti zákonných zástupců při vzdělávání dětí a pravidla vzájemných vztahů zákonných zástupců s pedagogickými pracovníky mateřské školy“ tohoto školního řádu. </w:t>
      </w:r>
    </w:p>
    <w:p w:rsidR="00E01980" w:rsidRDefault="00E01980">
      <w:pPr>
        <w:ind w:left="708"/>
        <w:jc w:val="both"/>
      </w:pPr>
    </w:p>
    <w:p w:rsidR="00E01980" w:rsidRDefault="00E01980">
      <w:pPr>
        <w:ind w:left="708"/>
        <w:jc w:val="both"/>
      </w:pPr>
    </w:p>
    <w:p w:rsidR="00E01980" w:rsidRDefault="00E01980">
      <w:pPr>
        <w:ind w:left="708"/>
        <w:jc w:val="both"/>
      </w:pPr>
    </w:p>
    <w:p w:rsidR="00E01980" w:rsidRDefault="00E01980">
      <w:pPr>
        <w:ind w:left="708"/>
        <w:jc w:val="both"/>
      </w:pPr>
    </w:p>
    <w:p w:rsidR="00E01980" w:rsidRDefault="00E01980">
      <w:pPr>
        <w:ind w:left="708"/>
        <w:jc w:val="both"/>
      </w:pPr>
    </w:p>
    <w:p w:rsidR="00E01980" w:rsidRDefault="00E01980">
      <w:pPr>
        <w:spacing w:after="180"/>
        <w:jc w:val="center"/>
      </w:pPr>
      <w:r>
        <w:t>Čl. II</w:t>
      </w:r>
    </w:p>
    <w:p w:rsidR="000D14F6" w:rsidRDefault="00E01980" w:rsidP="000D14F6">
      <w:pPr>
        <w:rPr>
          <w:caps/>
        </w:rPr>
      </w:pPr>
      <w:r>
        <w:rPr>
          <w:caps/>
        </w:rPr>
        <w:t xml:space="preserve">Upřesnění výkonu práv a povinnosti </w:t>
      </w:r>
      <w:r w:rsidR="00FC3DE2">
        <w:rPr>
          <w:caps/>
        </w:rPr>
        <w:t xml:space="preserve">dětí a jejich </w:t>
      </w:r>
      <w:r>
        <w:rPr>
          <w:caps/>
        </w:rPr>
        <w:t>zákonných zástupc</w:t>
      </w:r>
      <w:r w:rsidR="00FC3DE2">
        <w:rPr>
          <w:caps/>
        </w:rPr>
        <w:t>ů při vzdělávání dětí v mateřské škole (§ 30 odst. 1 písm.a) školského zákona</w:t>
      </w:r>
      <w:r w:rsidR="0012148A">
        <w:rPr>
          <w:caps/>
        </w:rPr>
        <w:t xml:space="preserve"> a pravidla vzájemných vztahů zákonných zástupců s</w:t>
      </w:r>
      <w:r w:rsidR="002C3CB0">
        <w:rPr>
          <w:caps/>
        </w:rPr>
        <w:t xml:space="preserve"> UČITELI A </w:t>
      </w:r>
      <w:r w:rsidR="0012148A">
        <w:rPr>
          <w:caps/>
        </w:rPr>
        <w:t>pedagogickými pracovníky.</w:t>
      </w:r>
    </w:p>
    <w:p w:rsidR="00E01980" w:rsidRDefault="00E01980" w:rsidP="000D14F6">
      <w:pPr>
        <w:rPr>
          <w:caps/>
        </w:rPr>
      </w:pPr>
      <w:r>
        <w:rPr>
          <w:caps/>
        </w:rPr>
        <w:t xml:space="preserve"> </w:t>
      </w:r>
    </w:p>
    <w:p w:rsidR="000D14F6" w:rsidRDefault="000D14F6" w:rsidP="000D14F6">
      <w:pPr>
        <w:rPr>
          <w:caps/>
        </w:rPr>
      </w:pPr>
    </w:p>
    <w:p w:rsidR="000D14F6" w:rsidRPr="000D14F6" w:rsidRDefault="000D14F6" w:rsidP="000D14F6">
      <w:pPr>
        <w:rPr>
          <w:i/>
          <w:caps/>
        </w:rPr>
      </w:pPr>
      <w:r w:rsidRPr="000D14F6">
        <w:rPr>
          <w:i/>
          <w:caps/>
        </w:rPr>
        <w:t>Pravidla musí vycházet ze zásady vzájemné úcty, respektu, názorové snášenlivosti, solidarity a důstojnosti všech účastníků vzdělávání (§ 2 odst. 1 písm. c) školského zákona).</w:t>
      </w:r>
    </w:p>
    <w:p w:rsidR="00E01980" w:rsidRDefault="00E01980">
      <w:pPr>
        <w:jc w:val="both"/>
      </w:pPr>
    </w:p>
    <w:p w:rsidR="00E01980" w:rsidRDefault="00E01980">
      <w:pPr>
        <w:numPr>
          <w:ilvl w:val="0"/>
          <w:numId w:val="9"/>
        </w:numPr>
        <w:jc w:val="both"/>
      </w:pPr>
      <w:r>
        <w:t>Změna stanovených podmínek pobytu dítěte, způsobu a rozsahu jeho stravování</w:t>
      </w:r>
    </w:p>
    <w:p w:rsidR="00E01980" w:rsidRDefault="00E01980">
      <w:pPr>
        <w:ind w:left="360"/>
        <w:jc w:val="both"/>
      </w:pPr>
    </w:p>
    <w:p w:rsidR="00E01980" w:rsidRDefault="00E01980">
      <w:pPr>
        <w:numPr>
          <w:ilvl w:val="1"/>
          <w:numId w:val="9"/>
        </w:numPr>
        <w:jc w:val="both"/>
      </w:pPr>
      <w:r>
        <w:t xml:space="preserve">Při přijetí dítěte do </w:t>
      </w:r>
      <w:r w:rsidR="002C3CB0">
        <w:t>mateřské školy stanoví ředitel</w:t>
      </w:r>
      <w:r>
        <w:t xml:space="preserve">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E01980" w:rsidRDefault="00E01980">
      <w:pPr>
        <w:ind w:left="708"/>
        <w:jc w:val="both"/>
      </w:pPr>
      <w:r>
        <w:t xml:space="preserve"> </w:t>
      </w:r>
    </w:p>
    <w:p w:rsidR="00E01980" w:rsidRDefault="00E01980">
      <w:pPr>
        <w:numPr>
          <w:ilvl w:val="1"/>
          <w:numId w:val="9"/>
        </w:numPr>
        <w:ind w:left="1129"/>
        <w:jc w:val="both"/>
      </w:pPr>
      <w:r>
        <w:t>Pokud zákonní zástupci budou požadovat změnu těchto sjednaných podmínek, je nutno tuto zm</w:t>
      </w:r>
      <w:r w:rsidR="00641BD2">
        <w:t xml:space="preserve">ěnu </w:t>
      </w:r>
      <w:r w:rsidR="002C3CB0">
        <w:t>opět dohodnout s ředitelem</w:t>
      </w:r>
      <w:r>
        <w:t xml:space="preserve"> mateřské školy.</w:t>
      </w:r>
    </w:p>
    <w:p w:rsidR="00E01980" w:rsidRDefault="00E01980">
      <w:pPr>
        <w:ind w:left="360"/>
        <w:jc w:val="both"/>
      </w:pPr>
    </w:p>
    <w:p w:rsidR="00E01980" w:rsidRDefault="00E01980">
      <w:pPr>
        <w:numPr>
          <w:ilvl w:val="0"/>
          <w:numId w:val="9"/>
        </w:numPr>
        <w:jc w:val="both"/>
      </w:pPr>
      <w:r>
        <w:t>Upřesnění podmínek pro přebírání dětí od zákonných zástupců ke vzdělávání v mateřské škole a pro jejich předávání zákonným zástupcům po ukončení vzdělávání</w:t>
      </w:r>
    </w:p>
    <w:p w:rsidR="00E01980" w:rsidRDefault="00E01980">
      <w:pPr>
        <w:ind w:left="360"/>
        <w:jc w:val="both"/>
      </w:pPr>
    </w:p>
    <w:p w:rsidR="00E01980" w:rsidRDefault="00E01980">
      <w:pPr>
        <w:numPr>
          <w:ilvl w:val="1"/>
          <w:numId w:val="9"/>
        </w:numPr>
        <w:ind w:left="1129"/>
        <w:jc w:val="both"/>
        <w:rPr>
          <w:color w:val="000000"/>
        </w:rPr>
      </w:pPr>
      <w:r>
        <w:t>Zákonní zástupci v době určené pro příchod dětí do mateřské školy předávají dítě</w:t>
      </w:r>
      <w:r w:rsidR="000D14F6">
        <w:t>,</w:t>
      </w:r>
      <w:r>
        <w:t xml:space="preserve"> </w:t>
      </w:r>
      <w:r>
        <w:rPr>
          <w:color w:val="000000"/>
        </w:rPr>
        <w:t>po jeho převlečení v</w:t>
      </w:r>
      <w:r w:rsidR="000D14F6">
        <w:rPr>
          <w:color w:val="000000"/>
        </w:rPr>
        <w:t> </w:t>
      </w:r>
      <w:r>
        <w:rPr>
          <w:color w:val="000000"/>
        </w:rPr>
        <w:t>šatně</w:t>
      </w:r>
      <w:r w:rsidR="000D14F6">
        <w:rPr>
          <w:color w:val="000000"/>
        </w:rPr>
        <w:t>,</w:t>
      </w:r>
      <w:r w:rsidR="00FE3D76">
        <w:rPr>
          <w:color w:val="000000"/>
        </w:rPr>
        <w:t xml:space="preserve"> učiteli</w:t>
      </w:r>
      <w:r>
        <w:rPr>
          <w:color w:val="000000"/>
        </w:rPr>
        <w:t xml:space="preserve"> mateřské školy, a to </w:t>
      </w:r>
      <w:r w:rsidR="000D14F6">
        <w:rPr>
          <w:color w:val="000000"/>
        </w:rPr>
        <w:t>u vstupu do příslušné třídy</w:t>
      </w:r>
      <w:r>
        <w:rPr>
          <w:color w:val="000000"/>
        </w:rPr>
        <w:t>, do které dítě dochází. Nestačí doprovodit dítě pouze ke vchodu do mateřské školy nebo do šatny s tím, že dítě dojde do třídy již samo. V tomto případě by mateřská škola nenesla odpovědnost za bezpečí dítěte až do jeho příchodu do třídy.</w:t>
      </w:r>
    </w:p>
    <w:p w:rsidR="00E01980" w:rsidRDefault="00E01980">
      <w:pPr>
        <w:ind w:left="708"/>
        <w:jc w:val="both"/>
      </w:pPr>
    </w:p>
    <w:p w:rsidR="00E01980" w:rsidRDefault="00E01980">
      <w:pPr>
        <w:numPr>
          <w:ilvl w:val="1"/>
          <w:numId w:val="9"/>
        </w:numPr>
        <w:ind w:left="1129"/>
        <w:jc w:val="both"/>
        <w:rPr>
          <w:color w:val="000000"/>
        </w:rPr>
      </w:pPr>
      <w:r>
        <w:t>Zákonní zástupci si přebírají dítě po skonč</w:t>
      </w:r>
      <w:r w:rsidR="009E3221">
        <w:t xml:space="preserve">ení jeho vzdělávání od učitele </w:t>
      </w:r>
      <w:r>
        <w:t xml:space="preserve">mateřské </w:t>
      </w:r>
      <w:r w:rsidR="00A459E2">
        <w:rPr>
          <w:color w:val="000000"/>
        </w:rPr>
        <w:t>školy přímo u vstupu příslušné třídy</w:t>
      </w:r>
      <w:r>
        <w:rPr>
          <w:color w:val="000000"/>
        </w:rPr>
        <w:t xml:space="preserve">, do které dítě dochází, popřípadě na zahradě </w:t>
      </w:r>
      <w:r>
        <w:rPr>
          <w:color w:val="000000"/>
        </w:rPr>
        <w:lastRenderedPageBreak/>
        <w:t>mateřské školy a to v době určené mateřskou školou k přebírání dětí zákonnými zástupci.</w:t>
      </w:r>
    </w:p>
    <w:p w:rsidR="00E01980" w:rsidRDefault="00E01980">
      <w:pPr>
        <w:jc w:val="both"/>
      </w:pPr>
    </w:p>
    <w:p w:rsidR="00E01980" w:rsidRDefault="00E01980">
      <w:pPr>
        <w:numPr>
          <w:ilvl w:val="1"/>
          <w:numId w:val="9"/>
        </w:numPr>
        <w:ind w:left="1129"/>
        <w:jc w:val="both"/>
      </w:pPr>
      <w:r>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rsidR="00E01980" w:rsidRDefault="00E01980">
      <w:pPr>
        <w:jc w:val="both"/>
      </w:pPr>
    </w:p>
    <w:p w:rsidR="00AB3A55" w:rsidRDefault="00E01980">
      <w:pPr>
        <w:numPr>
          <w:ilvl w:val="1"/>
          <w:numId w:val="9"/>
        </w:numPr>
        <w:ind w:left="1129"/>
        <w:jc w:val="both"/>
        <w:rPr>
          <w:color w:val="000000"/>
        </w:rPr>
      </w:pPr>
      <w:r>
        <w:t xml:space="preserve">Zákonní zástupci dítěte mohou pověřit jinou osobu pro jeho přebírání a předávání při vzdělávání v mateřské škole. </w:t>
      </w:r>
      <w:r>
        <w:rPr>
          <w:color w:val="000000"/>
        </w:rPr>
        <w:t>Vystavené písemné pověření podepsané zákonnými zástupci dítěte</w:t>
      </w:r>
      <w:r w:rsidR="009E3221">
        <w:rPr>
          <w:color w:val="000000"/>
        </w:rPr>
        <w:t xml:space="preserve"> předají zákonní zástupci  učiteli mateřské školy</w:t>
      </w:r>
      <w:r>
        <w:rPr>
          <w:color w:val="000000"/>
        </w:rPr>
        <w:t xml:space="preserve"> příslušné třídy, do které dítě dochází.</w:t>
      </w:r>
      <w:r w:rsidR="009E3221">
        <w:rPr>
          <w:color w:val="000000"/>
        </w:rPr>
        <w:t xml:space="preserve"> Tato osoba se prokáže učiteli</w:t>
      </w:r>
      <w:r w:rsidR="00A459E2">
        <w:rPr>
          <w:color w:val="000000"/>
        </w:rPr>
        <w:t xml:space="preserve"> průkazem totožnosti.</w:t>
      </w:r>
      <w:r>
        <w:rPr>
          <w:color w:val="000000"/>
        </w:rPr>
        <w:t xml:space="preserve"> </w:t>
      </w:r>
    </w:p>
    <w:p w:rsidR="00E01980" w:rsidRDefault="00AB3A55" w:rsidP="00AB3A55">
      <w:pPr>
        <w:jc w:val="both"/>
        <w:rPr>
          <w:color w:val="000000"/>
        </w:rPr>
      </w:pPr>
      <w:r>
        <w:rPr>
          <w:color w:val="000000"/>
        </w:rPr>
        <w:t xml:space="preserve">                   </w:t>
      </w:r>
      <w:r w:rsidR="00A459E2">
        <w:rPr>
          <w:color w:val="000000"/>
        </w:rPr>
        <w:t>Jestliže je pověřenou osobou nezletilá osoba, přejímají odpovědnost za stávající</w:t>
      </w:r>
      <w:r>
        <w:rPr>
          <w:color w:val="000000"/>
        </w:rPr>
        <w:t xml:space="preserve"> </w:t>
      </w:r>
      <w:r w:rsidR="00A459E2">
        <w:rPr>
          <w:color w:val="000000"/>
        </w:rPr>
        <w:t xml:space="preserve"> </w:t>
      </w:r>
      <w:r>
        <w:rPr>
          <w:color w:val="000000"/>
        </w:rPr>
        <w:t xml:space="preserve">                        </w:t>
      </w:r>
    </w:p>
    <w:p w:rsidR="00E01980" w:rsidRDefault="00AB3A55">
      <w:pPr>
        <w:ind w:left="1129"/>
        <w:jc w:val="both"/>
      </w:pPr>
      <w:r>
        <w:t>věk pověřené osoby zákonní zástupci této osoby.</w:t>
      </w:r>
    </w:p>
    <w:p w:rsidR="00AB3A55" w:rsidRDefault="00AB3A55" w:rsidP="00AB3A55">
      <w:pPr>
        <w:jc w:val="both"/>
      </w:pPr>
    </w:p>
    <w:p w:rsidR="00AB3A55" w:rsidRDefault="00F26972" w:rsidP="00AB3A55">
      <w:pPr>
        <w:numPr>
          <w:ilvl w:val="1"/>
          <w:numId w:val="9"/>
        </w:numPr>
        <w:jc w:val="both"/>
      </w:pPr>
      <w:r>
        <w:t>Stane-li se, že ze závažných důvodů nebude dítě vyzvednuto z MŠ do 16.30 hod., bud</w:t>
      </w:r>
      <w:r w:rsidR="009E3221">
        <w:t>e o ně pečovat učitel</w:t>
      </w:r>
      <w:r w:rsidR="00894149">
        <w:t xml:space="preserve"> MŠ, a to výhradně v mateřské škole.</w:t>
      </w:r>
      <w:r>
        <w:t xml:space="preserve"> </w:t>
      </w:r>
    </w:p>
    <w:p w:rsidR="00FD6D50" w:rsidRDefault="009E3221" w:rsidP="00FD6D50">
      <w:pPr>
        <w:ind w:left="1140"/>
        <w:jc w:val="both"/>
      </w:pPr>
      <w:r>
        <w:t>Učitel mateřské školy je povinen</w:t>
      </w:r>
      <w:r w:rsidR="00FD6D50">
        <w:t xml:space="preserve"> se dále průběžně pokoušet kontaktovat zákonné zástupce, případně písemně p</w:t>
      </w:r>
      <w:r>
        <w:t>ověřené osoby. Pokud se učiteli</w:t>
      </w:r>
      <w:r w:rsidR="00FD6D50">
        <w:t xml:space="preserve"> nepodaří kontaktovat žádnou výše uvedenou osob</w:t>
      </w:r>
      <w:r>
        <w:t>u, je oprávněn</w:t>
      </w:r>
      <w:r w:rsidR="00FD6D50">
        <w:t xml:space="preserve"> kontaktovat orgán sociálně právní ochrany dítěte (OSPOD)</w:t>
      </w:r>
      <w:r w:rsidR="00CD2BE4">
        <w:t xml:space="preserve"> a ve spolupráci s policií zajistí předání dítěte pracovníkovi OSPOD.</w:t>
      </w:r>
    </w:p>
    <w:p w:rsidR="00CD2BE4" w:rsidRDefault="00CD2BE4" w:rsidP="00FD6D50">
      <w:pPr>
        <w:ind w:left="1140"/>
        <w:jc w:val="both"/>
      </w:pPr>
      <w:r>
        <w:t>Zákonný zástupce má ve smyslu § 2910 občanského zákoníku povinnost k náhradě škody. Škoda se podle § 2951 občanského zákoníku hradí v penězích a podle § 2952 občanského zákoníku se hradí skutečná škoda. Zákonný zástupce tak nahradí nejen mzdové prostředky, ale i případné další náhrady. Paragraf 2911 občanského zákoník</w:t>
      </w:r>
      <w:r w:rsidR="00DA5729">
        <w:t>u př</w:t>
      </w:r>
      <w:r w:rsidR="00612CBF">
        <w:t>esun</w:t>
      </w:r>
      <w:r>
        <w:t>uje nedbalostní porušení, zákonný zástupce se povinnosti sprostí, prokáže-li, že nejednal zaviněně (§ 2910 občanského zákoníku).</w:t>
      </w:r>
    </w:p>
    <w:p w:rsidR="00562D03" w:rsidRDefault="00562D03" w:rsidP="00FD6D50">
      <w:pPr>
        <w:ind w:left="1140"/>
        <w:jc w:val="both"/>
      </w:pPr>
      <w:r>
        <w:t>Pokud dojde k pozdnímu převzetí dítěte po ukončení provozní doby opakovaně, jedná se o narušení provozu mateřské školy. V tomto případě, po předchozím písemném upozornění zákonnému zástupci, může ředitelka rozhodnout o ukončení předškolního vzdělávání ve smyslu § 35 odst. 1 písmene b) školského zákona.</w:t>
      </w:r>
      <w:r w:rsidR="00AA050F">
        <w:t xml:space="preserve"> Nelze t</w:t>
      </w:r>
      <w:r w:rsidR="003D63BF">
        <w:t>oto</w:t>
      </w:r>
      <w:r w:rsidR="00AA050F">
        <w:t xml:space="preserve"> </w:t>
      </w:r>
      <w:r w:rsidR="003D63BF">
        <w:t xml:space="preserve">uplatnit </w:t>
      </w:r>
      <w:r w:rsidR="00AA050F">
        <w:t>u dětí s povinnou předškolní docházkou.</w:t>
      </w:r>
    </w:p>
    <w:p w:rsidR="00AB3A55" w:rsidRDefault="00AB3A55" w:rsidP="00AB3A55">
      <w:pPr>
        <w:ind w:left="720"/>
        <w:jc w:val="both"/>
      </w:pPr>
      <w:r>
        <w:t xml:space="preserve">        </w:t>
      </w:r>
    </w:p>
    <w:p w:rsidR="00E01980" w:rsidRDefault="00E01980">
      <w:pPr>
        <w:ind w:left="1129"/>
        <w:jc w:val="both"/>
      </w:pPr>
    </w:p>
    <w:p w:rsidR="00E01980" w:rsidRDefault="00E01980">
      <w:pPr>
        <w:numPr>
          <w:ilvl w:val="0"/>
          <w:numId w:val="9"/>
        </w:numPr>
        <w:jc w:val="both"/>
      </w:pPr>
      <w:r>
        <w:t>Konkretizace způsobu informování zákonných zástupců dětí o průběhu jejich vzdělávání a dosažených výsledcích</w:t>
      </w:r>
    </w:p>
    <w:p w:rsidR="00E01980" w:rsidRDefault="00E01980">
      <w:pPr>
        <w:ind w:left="360"/>
        <w:jc w:val="both"/>
      </w:pPr>
    </w:p>
    <w:p w:rsidR="00E01980" w:rsidRDefault="00E01980">
      <w:pPr>
        <w:numPr>
          <w:ilvl w:val="1"/>
          <w:numId w:val="9"/>
        </w:numPr>
        <w:ind w:left="1129"/>
        <w:jc w:val="both"/>
        <w:rPr>
          <w:color w:val="000000"/>
        </w:rPr>
      </w:pPr>
      <w:r>
        <w:t xml:space="preserve">Zákonní zástupci dítěte se mohou informovat o cílech, zaměření, formách a obsahu vzdělávání konkretizovaných podle podmínek uplatněných na mateřské škole ve školním vzdělávacím programu, který je volně přístupný </w:t>
      </w:r>
      <w:r>
        <w:rPr>
          <w:color w:val="000000"/>
        </w:rPr>
        <w:t>na nástěnce v mateřské škole.</w:t>
      </w:r>
    </w:p>
    <w:p w:rsidR="00E01980" w:rsidRDefault="00E01980">
      <w:pPr>
        <w:ind w:left="709"/>
        <w:jc w:val="both"/>
      </w:pPr>
    </w:p>
    <w:p w:rsidR="00E01980" w:rsidRDefault="00E01980">
      <w:pPr>
        <w:numPr>
          <w:ilvl w:val="1"/>
          <w:numId w:val="9"/>
        </w:numPr>
        <w:ind w:left="1129"/>
        <w:jc w:val="both"/>
        <w:rPr>
          <w:color w:val="000000"/>
        </w:rPr>
      </w:pPr>
      <w:r>
        <w:rPr>
          <w:color w:val="000000"/>
        </w:rPr>
        <w:t xml:space="preserve">Zákonní zástupci dítěte se mohou průběžně během roku </w:t>
      </w:r>
      <w:r w:rsidR="00AA050F">
        <w:rPr>
          <w:color w:val="000000"/>
        </w:rPr>
        <w:t>domluvit na konzultační schůzce s paní učitelkami</w:t>
      </w:r>
      <w:r w:rsidR="00C709A2">
        <w:rPr>
          <w:color w:val="000000"/>
        </w:rPr>
        <w:t xml:space="preserve"> </w:t>
      </w:r>
      <w:r w:rsidR="00AA050F">
        <w:rPr>
          <w:color w:val="000000"/>
        </w:rPr>
        <w:t xml:space="preserve">a </w:t>
      </w:r>
      <w:r w:rsidR="00E74F51">
        <w:rPr>
          <w:color w:val="000000"/>
        </w:rPr>
        <w:t>informovat</w:t>
      </w:r>
      <w:r w:rsidR="00AA050F">
        <w:rPr>
          <w:color w:val="000000"/>
        </w:rPr>
        <w:t xml:space="preserve"> se </w:t>
      </w:r>
      <w:r>
        <w:rPr>
          <w:color w:val="000000"/>
        </w:rPr>
        <w:t>o průběhu a výsledcích vzdělávání dítět</w:t>
      </w:r>
      <w:r w:rsidR="002318C6">
        <w:rPr>
          <w:color w:val="000000"/>
        </w:rPr>
        <w:t>e</w:t>
      </w:r>
      <w:r>
        <w:rPr>
          <w:color w:val="000000"/>
        </w:rPr>
        <w:t>.</w:t>
      </w:r>
    </w:p>
    <w:p w:rsidR="00E01980" w:rsidRDefault="00E01980">
      <w:pPr>
        <w:ind w:left="709"/>
        <w:jc w:val="both"/>
      </w:pPr>
    </w:p>
    <w:p w:rsidR="00EA4B32" w:rsidRDefault="002C3CB0" w:rsidP="00EA4B32">
      <w:pPr>
        <w:numPr>
          <w:ilvl w:val="1"/>
          <w:numId w:val="9"/>
        </w:numPr>
        <w:ind w:left="1129"/>
        <w:jc w:val="both"/>
      </w:pPr>
      <w:r>
        <w:t>Ředitel</w:t>
      </w:r>
      <w:r w:rsidR="00E01980">
        <w:t xml:space="preserve"> mateřské školy nejméně jednou za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E01980" w:rsidRDefault="00E01980">
      <w:pPr>
        <w:ind w:left="1128"/>
        <w:jc w:val="both"/>
        <w:rPr>
          <w:i/>
        </w:rPr>
      </w:pPr>
    </w:p>
    <w:p w:rsidR="00E01980" w:rsidRDefault="00E01980" w:rsidP="00EA4B32">
      <w:pPr>
        <w:numPr>
          <w:ilvl w:val="1"/>
          <w:numId w:val="9"/>
        </w:numPr>
        <w:ind w:left="1129"/>
        <w:jc w:val="both"/>
      </w:pPr>
      <w:r>
        <w:t>Zákonní zástupci dítět</w:t>
      </w:r>
      <w:r w:rsidR="002C3CB0">
        <w:t>e si mohou domluvit s ředitelem</w:t>
      </w:r>
      <w:r>
        <w:t xml:space="preserve"> mateřské školy nebo s</w:t>
      </w:r>
    </w:p>
    <w:p w:rsidR="00E01980" w:rsidRDefault="00E74F51">
      <w:pPr>
        <w:ind w:left="1129" w:hanging="420"/>
        <w:jc w:val="both"/>
      </w:pPr>
      <w:r>
        <w:t xml:space="preserve">      učitelem</w:t>
      </w:r>
      <w:r w:rsidR="00E01980">
        <w:t xml:space="preserve"> školy vykonávající pedagogickou činnost ve třídě, do které dítě dochází,  individuální pohovor, na kterém budou projednány podstatné připomínky zákonných zástupců ke vzdělávání dítěte.</w:t>
      </w:r>
    </w:p>
    <w:p w:rsidR="00E01980" w:rsidRDefault="00E01980">
      <w:pPr>
        <w:ind w:left="709"/>
        <w:jc w:val="both"/>
      </w:pPr>
    </w:p>
    <w:p w:rsidR="00E01980" w:rsidRDefault="00E01980">
      <w:pPr>
        <w:numPr>
          <w:ilvl w:val="1"/>
          <w:numId w:val="9"/>
        </w:numPr>
        <w:ind w:left="1129"/>
        <w:jc w:val="both"/>
      </w:pPr>
      <w:r>
        <w:t>Ředite</w:t>
      </w:r>
      <w:r w:rsidR="002C3CB0">
        <w:t>l</w:t>
      </w:r>
      <w:r w:rsidR="00E74F51">
        <w:t xml:space="preserve"> mateřské školy nebo učitel mateřské školy</w:t>
      </w:r>
      <w:r>
        <w:t xml:space="preserve"> vykonávající pedagogickou činnost ve třídě, do které dítě dochází, mohou vyzvat zákonné zástupce, aby se osobně dostavili k projednání závažných otázek týkajících se vzdělávání dítěte.</w:t>
      </w:r>
    </w:p>
    <w:p w:rsidR="00E01980" w:rsidRDefault="00E01980">
      <w:pPr>
        <w:jc w:val="both"/>
      </w:pPr>
    </w:p>
    <w:p w:rsidR="00E01980" w:rsidRDefault="00E01980">
      <w:pPr>
        <w:numPr>
          <w:ilvl w:val="0"/>
          <w:numId w:val="9"/>
        </w:numPr>
        <w:jc w:val="both"/>
      </w:pPr>
      <w:r>
        <w:t>Informování zákonných zástupců dětí o mimořádných školních a mimoškolních akcích</w:t>
      </w:r>
    </w:p>
    <w:p w:rsidR="00E01980" w:rsidRDefault="00E01980">
      <w:pPr>
        <w:ind w:left="360"/>
        <w:jc w:val="both"/>
      </w:pPr>
    </w:p>
    <w:p w:rsidR="00E01980" w:rsidRDefault="00E01980">
      <w:pPr>
        <w:numPr>
          <w:ilvl w:val="1"/>
          <w:numId w:val="9"/>
        </w:numPr>
        <w:jc w:val="both"/>
      </w:pPr>
      <w:r>
        <w:t xml:space="preserve">Pokud mateřská škola organizuje a pořádá akce jako jsou výlety, exkurze, divadelní a filmová představení pro děti, besídky, dětské dny apod., informuje o tom v dostatečném předstihu zákonné zástupce dětí </w:t>
      </w:r>
      <w:r>
        <w:rPr>
          <w:color w:val="000000"/>
        </w:rPr>
        <w:t>písemným upozorněním umístěným na nástěnkách</w:t>
      </w:r>
      <w:r w:rsidR="00C709A2">
        <w:rPr>
          <w:color w:val="000000"/>
        </w:rPr>
        <w:t>,</w:t>
      </w:r>
      <w:r>
        <w:rPr>
          <w:color w:val="000000"/>
        </w:rPr>
        <w:t xml:space="preserve"> </w:t>
      </w:r>
      <w:r w:rsidR="00C709A2">
        <w:rPr>
          <w:color w:val="000000"/>
        </w:rPr>
        <w:t>v šatnách nebo na dveřích</w:t>
      </w:r>
      <w:r>
        <w:rPr>
          <w:color w:val="000000"/>
        </w:rPr>
        <w:t xml:space="preserve"> jednotlivých tříd</w:t>
      </w:r>
      <w:r w:rsidR="00C709A2">
        <w:rPr>
          <w:color w:val="000000"/>
        </w:rPr>
        <w:t>.</w:t>
      </w:r>
      <w:r>
        <w:rPr>
          <w:color w:val="000000"/>
        </w:rPr>
        <w:t xml:space="preserve"> </w:t>
      </w:r>
      <w:r w:rsidR="00C709A2">
        <w:rPr>
          <w:color w:val="000000"/>
        </w:rPr>
        <w:t>I</w:t>
      </w:r>
      <w:r>
        <w:rPr>
          <w:color w:val="000000"/>
        </w:rPr>
        <w:t xml:space="preserve">nformace jsou dostupné </w:t>
      </w:r>
      <w:r w:rsidR="00C709A2">
        <w:rPr>
          <w:color w:val="000000"/>
        </w:rPr>
        <w:t xml:space="preserve">také </w:t>
      </w:r>
      <w:r>
        <w:rPr>
          <w:color w:val="000000"/>
        </w:rPr>
        <w:t>na</w:t>
      </w:r>
      <w:r>
        <w:t xml:space="preserve"> webových stránkách MŠ</w:t>
      </w:r>
      <w:r w:rsidR="00C709A2">
        <w:t xml:space="preserve">: </w:t>
      </w:r>
      <w:hyperlink r:id="rId9" w:history="1">
        <w:r w:rsidR="00C709A2" w:rsidRPr="00E7326D">
          <w:rPr>
            <w:rStyle w:val="Hypertextovodkaz"/>
          </w:rPr>
          <w:t>www.ms-zdice.cz</w:t>
        </w:r>
      </w:hyperlink>
      <w:r w:rsidR="00C709A2">
        <w:t xml:space="preserve"> </w:t>
      </w:r>
    </w:p>
    <w:p w:rsidR="00E74F51" w:rsidRDefault="00E74F51" w:rsidP="00E74F51">
      <w:pPr>
        <w:ind w:left="1140"/>
        <w:jc w:val="both"/>
      </w:pPr>
      <w:r>
        <w:t>Při zajišťování zotavovacích pobytů, popřípadě výletů pro děti určí ředitel mateřské školy počet učitelů mateřské školy nebo jiných pedagogických pracovníků tak, aby bylo zajištěno vzdělávání dětí, včetně dětí uvedených v § 16 odst. 9 školského zákona, jejich bezpečnost a ochrana zdraví.</w:t>
      </w:r>
    </w:p>
    <w:p w:rsidR="00E01980" w:rsidRDefault="00E01980">
      <w:pPr>
        <w:ind w:left="360"/>
        <w:jc w:val="both"/>
      </w:pPr>
    </w:p>
    <w:p w:rsidR="00E01980" w:rsidRDefault="00E01980">
      <w:pPr>
        <w:numPr>
          <w:ilvl w:val="0"/>
          <w:numId w:val="9"/>
        </w:numPr>
        <w:jc w:val="both"/>
      </w:pPr>
      <w:r>
        <w:t>Konkretizace způsobu omlouvání dětí zákonnými zástupci z každodenního vzdělávání a způsobu informování o jejich zdravotním stavu</w:t>
      </w:r>
    </w:p>
    <w:p w:rsidR="00E01980" w:rsidRDefault="00E01980">
      <w:pPr>
        <w:ind w:left="360"/>
        <w:jc w:val="both"/>
      </w:pPr>
    </w:p>
    <w:p w:rsidR="00E01980" w:rsidRPr="001C293B" w:rsidRDefault="00E01980" w:rsidP="001C293B">
      <w:pPr>
        <w:numPr>
          <w:ilvl w:val="1"/>
          <w:numId w:val="9"/>
        </w:numPr>
        <w:ind w:left="1129"/>
        <w:jc w:val="both"/>
      </w:pPr>
      <w:r>
        <w:t xml:space="preserve">Pokud je zákonnému zástupci dopředu známá krátkodobá nepřítomnost dítěte při vzdělávání v mateřské škole, oznámí tuto skutečnost včetně uvedení důvodu </w:t>
      </w:r>
      <w:r w:rsidR="001C293B">
        <w:t>a doby nepřítomnosti dítěte v dostatečném předstihu</w:t>
      </w:r>
      <w:r w:rsidR="002D185F">
        <w:t xml:space="preserve"> telefonicky nebo ústně učiteli</w:t>
      </w:r>
      <w:r w:rsidR="001C293B">
        <w:t xml:space="preserve"> ve třídě, kam dítě dochází.</w:t>
      </w:r>
    </w:p>
    <w:p w:rsidR="00E01980" w:rsidRDefault="00E01980">
      <w:pPr>
        <w:ind w:left="708"/>
        <w:jc w:val="both"/>
      </w:pPr>
    </w:p>
    <w:p w:rsidR="00E01980" w:rsidRDefault="00E01980">
      <w:pPr>
        <w:numPr>
          <w:ilvl w:val="1"/>
          <w:numId w:val="9"/>
        </w:numPr>
        <w:ind w:left="1129"/>
        <w:jc w:val="both"/>
        <w:rPr>
          <w:color w:val="000000"/>
        </w:rPr>
      </w:pPr>
      <w:r>
        <w:t xml:space="preserve">Pokud předpokládaná nepřítomnost dítěte při vzdělávání v mateřské škole </w:t>
      </w:r>
      <w:r>
        <w:rPr>
          <w:color w:val="000000"/>
        </w:rPr>
        <w:t>přesáhne dobu 5 dnů, projedná tuto skutečnost zákonný zástupce osobně v d</w:t>
      </w:r>
      <w:r w:rsidR="002D185F">
        <w:rPr>
          <w:color w:val="000000"/>
        </w:rPr>
        <w:t>ostatečném předstihu s učitelem</w:t>
      </w:r>
      <w:r>
        <w:rPr>
          <w:color w:val="000000"/>
        </w:rPr>
        <w:t xml:space="preserve"> mateřské školy. </w:t>
      </w:r>
    </w:p>
    <w:p w:rsidR="00E01980" w:rsidRDefault="00E01980">
      <w:pPr>
        <w:jc w:val="both"/>
      </w:pPr>
    </w:p>
    <w:p w:rsidR="00E01980" w:rsidRDefault="00E01980">
      <w:pPr>
        <w:numPr>
          <w:ilvl w:val="1"/>
          <w:numId w:val="9"/>
        </w:numPr>
        <w:ind w:left="1129"/>
        <w:jc w:val="both"/>
        <w:rPr>
          <w:color w:val="000000"/>
        </w:rPr>
      </w:pPr>
      <w:r>
        <w:t xml:space="preserve">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w:t>
      </w:r>
      <w:r>
        <w:rPr>
          <w:color w:val="000000"/>
        </w:rPr>
        <w:t xml:space="preserve">Oznámení  této nepředvídané nepřítomnosti dítěte je možné i prostřednictvím telefonu,  nebo jiných zákonných zástupců dětí docházejících do </w:t>
      </w:r>
      <w:r w:rsidR="00A91A4E">
        <w:rPr>
          <w:color w:val="000000"/>
        </w:rPr>
        <w:t xml:space="preserve">mateřské školy. </w:t>
      </w:r>
    </w:p>
    <w:p w:rsidR="00E01980" w:rsidRDefault="00E01980">
      <w:pPr>
        <w:ind w:left="709"/>
        <w:jc w:val="both"/>
      </w:pPr>
    </w:p>
    <w:p w:rsidR="00E01980" w:rsidRDefault="00E01980">
      <w:pPr>
        <w:numPr>
          <w:ilvl w:val="1"/>
          <w:numId w:val="9"/>
        </w:numPr>
        <w:ind w:left="1129"/>
        <w:jc w:val="both"/>
        <w:rPr>
          <w:color w:val="000000"/>
        </w:rPr>
      </w:pPr>
      <w:r>
        <w:rPr>
          <w:color w:val="000000"/>
        </w:rPr>
        <w:t xml:space="preserve">Při předávání dítěte ke každodennímu vzdělávání v mateřské škole informuje </w:t>
      </w:r>
      <w:r w:rsidR="002D185F">
        <w:rPr>
          <w:color w:val="000000"/>
        </w:rPr>
        <w:t>zákonný zástupce dítěte učitele</w:t>
      </w:r>
      <w:r>
        <w:rPr>
          <w:color w:val="000000"/>
        </w:rPr>
        <w:t xml:space="preserve"> o případných menších zdravotních obtížích dítěte, které by mohly mít vliv na omezení jeho činnosti  při vzdělávání. </w:t>
      </w:r>
    </w:p>
    <w:p w:rsidR="00E01980" w:rsidRDefault="00E01980">
      <w:pPr>
        <w:ind w:left="709"/>
        <w:jc w:val="both"/>
      </w:pPr>
    </w:p>
    <w:p w:rsidR="00E01980" w:rsidRDefault="00E01980">
      <w:pPr>
        <w:numPr>
          <w:ilvl w:val="1"/>
          <w:numId w:val="9"/>
        </w:numPr>
        <w:ind w:left="1129"/>
        <w:jc w:val="both"/>
      </w:pPr>
      <w:r>
        <w:t xml:space="preserve">Zákonní zástupci dítěte informují </w:t>
      </w:r>
      <w:r>
        <w:rPr>
          <w:color w:val="000000"/>
        </w:rPr>
        <w:t>neprodleně písemnou formou</w:t>
      </w:r>
      <w:r>
        <w:t xml:space="preserve"> mateřskou školu o každé změně zdravotní způsobilosti dítě, o větších zdravotních potížích a dalších závažných skutečnostech, které by mohly mít vliv na průběh vzdělávání dítěte.</w:t>
      </w:r>
    </w:p>
    <w:p w:rsidR="00E01980" w:rsidRDefault="00E01980">
      <w:pPr>
        <w:ind w:left="1129" w:hanging="420"/>
        <w:jc w:val="both"/>
      </w:pPr>
    </w:p>
    <w:p w:rsidR="00E01980" w:rsidRDefault="00E01980">
      <w:pPr>
        <w:numPr>
          <w:ilvl w:val="1"/>
          <w:numId w:val="9"/>
        </w:numPr>
        <w:ind w:left="1129"/>
        <w:jc w:val="both"/>
      </w:pPr>
      <w:r>
        <w:lastRenderedPageBreak/>
        <w:t>Zákonní zástupci dítěte mají povinnost informovat mateřskou školu o výskytu infekčního onemocnění dítěte nebo člena rodiny a při návratu do mateřské školy po infekční nemoci přinést potvrzení od lékaře o tom, že může dítě nastoupit do kolektivu.</w:t>
      </w:r>
    </w:p>
    <w:p w:rsidR="00E01980" w:rsidRDefault="00E01980">
      <w:pPr>
        <w:ind w:left="1129" w:hanging="420"/>
        <w:jc w:val="both"/>
      </w:pPr>
    </w:p>
    <w:p w:rsidR="00E01980" w:rsidRDefault="00E01980">
      <w:pPr>
        <w:numPr>
          <w:ilvl w:val="1"/>
          <w:numId w:val="9"/>
        </w:numPr>
        <w:ind w:left="1129"/>
        <w:jc w:val="both"/>
      </w:pPr>
      <w:r>
        <w:t>Zákonní zástupci dítěte v žádném případě nesmí posílat děti do mateřské školy nemocné nebo s obtížemi.</w:t>
      </w:r>
      <w:r w:rsidR="002D185F">
        <w:t xml:space="preserve"> </w:t>
      </w:r>
      <w:r>
        <w:t>Dítě, které vykazuje známky nemoci nebo nevolnosti při předávání zákonným</w:t>
      </w:r>
      <w:r w:rsidR="002D185F">
        <w:t xml:space="preserve">i zástupci učitelce, </w:t>
      </w:r>
      <w:r w:rsidR="00AA050F">
        <w:t>může učitelka v odůvodněném případě nepřijmout.</w:t>
      </w:r>
    </w:p>
    <w:p w:rsidR="00E01980" w:rsidRDefault="00E01980">
      <w:pPr>
        <w:jc w:val="both"/>
      </w:pPr>
    </w:p>
    <w:p w:rsidR="0012148A" w:rsidRDefault="0012148A">
      <w:pPr>
        <w:jc w:val="both"/>
      </w:pPr>
    </w:p>
    <w:p w:rsidR="0012148A" w:rsidRDefault="0012148A">
      <w:pPr>
        <w:jc w:val="both"/>
      </w:pPr>
    </w:p>
    <w:p w:rsidR="00E01980" w:rsidRDefault="00E01980">
      <w:pPr>
        <w:numPr>
          <w:ilvl w:val="0"/>
          <w:numId w:val="9"/>
        </w:numPr>
        <w:ind w:left="714" w:hanging="357"/>
        <w:jc w:val="both"/>
      </w:pPr>
      <w:r>
        <w:t>Stanovení  podmínek  pro úhradu úplat v mateřské škole</w:t>
      </w:r>
    </w:p>
    <w:p w:rsidR="00E01980" w:rsidRDefault="00E01980">
      <w:pPr>
        <w:ind w:left="357"/>
        <w:jc w:val="both"/>
      </w:pPr>
    </w:p>
    <w:p w:rsidR="00E01980" w:rsidRDefault="00E01980">
      <w:pPr>
        <w:numPr>
          <w:ilvl w:val="1"/>
          <w:numId w:val="9"/>
        </w:numPr>
        <w:jc w:val="both"/>
      </w:pPr>
      <w:r>
        <w:t xml:space="preserve"> Úhrada úplaty za vzdělávání</w:t>
      </w:r>
    </w:p>
    <w:p w:rsidR="00E01980" w:rsidRDefault="00E01980">
      <w:pPr>
        <w:ind w:left="1140" w:hanging="420"/>
        <w:jc w:val="both"/>
      </w:pPr>
    </w:p>
    <w:p w:rsidR="00E01980" w:rsidRDefault="00310EC1">
      <w:pPr>
        <w:ind w:left="709"/>
        <w:jc w:val="both"/>
      </w:pPr>
      <w:r>
        <w:t>Vzdělávání v mateřské škole se dítěti poskytuje bezúplatně od počátku školního roku, který následuje po dni, kdy dítě dosáhne pátého roku věku. (§ 123 odst. 1 školského zákona)</w:t>
      </w:r>
    </w:p>
    <w:p w:rsidR="00310EC1" w:rsidRDefault="00310EC1">
      <w:pPr>
        <w:ind w:left="709"/>
        <w:jc w:val="both"/>
      </w:pPr>
    </w:p>
    <w:p w:rsidR="00E01980" w:rsidRDefault="00E01980">
      <w:pPr>
        <w:ind w:left="1128"/>
        <w:jc w:val="both"/>
      </w:pPr>
      <w:r>
        <w:t>Zákonní zástupci, kteří nejsou osvobozeni od úplaty za vzdělávání, dodržují při úhradě úplaty následující podmínky:</w:t>
      </w:r>
    </w:p>
    <w:p w:rsidR="00E01980" w:rsidRDefault="00E01980">
      <w:pPr>
        <w:ind w:left="1128"/>
        <w:jc w:val="both"/>
      </w:pPr>
    </w:p>
    <w:p w:rsidR="00E01980" w:rsidRDefault="00E01980">
      <w:pPr>
        <w:numPr>
          <w:ilvl w:val="0"/>
          <w:numId w:val="12"/>
        </w:numPr>
        <w:spacing w:after="120"/>
        <w:ind w:left="1485" w:hanging="357"/>
        <w:jc w:val="both"/>
      </w:pPr>
      <w:r>
        <w:t xml:space="preserve">úplata za kalendářní měsíc je splatná </w:t>
      </w:r>
      <w:r w:rsidR="00AA050F">
        <w:t>do</w:t>
      </w:r>
      <w:r>
        <w:rPr>
          <w:color w:val="000000"/>
        </w:rPr>
        <w:t xml:space="preserve"> 15.</w:t>
      </w:r>
      <w:r w:rsidR="002D185F">
        <w:t xml:space="preserve"> dne stávajícího</w:t>
      </w:r>
      <w:r w:rsidR="00310EC1">
        <w:t xml:space="preserve"> kalendářního měsíce (§ 6 odst. 7 vyhlášky č. 14/2005 Sb.)</w:t>
      </w:r>
    </w:p>
    <w:p w:rsidR="00E01980" w:rsidRDefault="002D185F">
      <w:pPr>
        <w:numPr>
          <w:ilvl w:val="0"/>
          <w:numId w:val="12"/>
        </w:numPr>
        <w:spacing w:after="120"/>
        <w:ind w:left="1485" w:hanging="357"/>
        <w:jc w:val="both"/>
        <w:rPr>
          <w:color w:val="000000"/>
        </w:rPr>
      </w:pPr>
      <w:r>
        <w:rPr>
          <w:color w:val="000000"/>
        </w:rPr>
        <w:t>ředitel</w:t>
      </w:r>
      <w:r w:rsidR="00E01980">
        <w:rPr>
          <w:color w:val="000000"/>
        </w:rPr>
        <w:t xml:space="preserve"> mateřské školy může se zákonným zástupcem ze závažných důvodů dohodnout jiný termín úhrady úplaty</w:t>
      </w:r>
    </w:p>
    <w:p w:rsidR="00E01980" w:rsidRDefault="00E01980" w:rsidP="003D63BF">
      <w:pPr>
        <w:ind w:left="1128"/>
        <w:jc w:val="both"/>
        <w:rPr>
          <w:color w:val="000000"/>
        </w:rPr>
      </w:pPr>
      <w:r>
        <w:rPr>
          <w:color w:val="000000"/>
        </w:rPr>
        <w:t>c)</w:t>
      </w:r>
      <w:r w:rsidR="001C293B">
        <w:rPr>
          <w:color w:val="000000"/>
        </w:rPr>
        <w:t xml:space="preserve"> </w:t>
      </w:r>
      <w:r>
        <w:rPr>
          <w:color w:val="000000"/>
        </w:rPr>
        <w:t xml:space="preserve"> </w:t>
      </w:r>
      <w:bookmarkStart w:id="0" w:name="_Hlk45004926"/>
      <w:r>
        <w:rPr>
          <w:color w:val="000000"/>
        </w:rPr>
        <w:t>úplatu</w:t>
      </w:r>
      <w:r w:rsidR="00AA050F">
        <w:rPr>
          <w:color w:val="000000"/>
        </w:rPr>
        <w:t xml:space="preserve"> je možno uhradit </w:t>
      </w:r>
      <w:r>
        <w:rPr>
          <w:color w:val="000000"/>
        </w:rPr>
        <w:t xml:space="preserve">zákonní v hotovosti </w:t>
      </w:r>
      <w:r w:rsidR="00AA050F">
        <w:rPr>
          <w:color w:val="000000"/>
        </w:rPr>
        <w:t>u hospodářky školy</w:t>
      </w:r>
      <w:r w:rsidR="003D63BF">
        <w:rPr>
          <w:color w:val="000000"/>
        </w:rPr>
        <w:t xml:space="preserve"> nebo souhlasem k inkasu.</w:t>
      </w:r>
    </w:p>
    <w:p w:rsidR="00E01980" w:rsidRDefault="00E01980" w:rsidP="00DA5729">
      <w:pPr>
        <w:jc w:val="both"/>
        <w:rPr>
          <w:szCs w:val="20"/>
        </w:rPr>
      </w:pPr>
    </w:p>
    <w:p w:rsidR="00C709A2" w:rsidRDefault="00C709A2" w:rsidP="00DA5729">
      <w:pPr>
        <w:jc w:val="both"/>
        <w:rPr>
          <w:szCs w:val="20"/>
        </w:rPr>
      </w:pPr>
    </w:p>
    <w:p w:rsidR="00C709A2" w:rsidRDefault="00C709A2" w:rsidP="00DA5729">
      <w:pPr>
        <w:jc w:val="both"/>
        <w:rPr>
          <w:szCs w:val="20"/>
        </w:rPr>
      </w:pPr>
    </w:p>
    <w:p w:rsidR="00C709A2" w:rsidRDefault="00C709A2" w:rsidP="00DA5729">
      <w:pPr>
        <w:jc w:val="both"/>
        <w:rPr>
          <w:szCs w:val="20"/>
        </w:rPr>
      </w:pPr>
    </w:p>
    <w:bookmarkEnd w:id="0"/>
    <w:p w:rsidR="00641BD2" w:rsidRDefault="00641BD2">
      <w:pPr>
        <w:ind w:left="1128"/>
        <w:jc w:val="both"/>
        <w:rPr>
          <w:szCs w:val="20"/>
        </w:rPr>
      </w:pPr>
    </w:p>
    <w:p w:rsidR="00E01980" w:rsidRDefault="00E01980">
      <w:pPr>
        <w:numPr>
          <w:ilvl w:val="1"/>
          <w:numId w:val="9"/>
        </w:numPr>
        <w:jc w:val="both"/>
      </w:pPr>
      <w:r>
        <w:t xml:space="preserve"> Úhrada úplaty za školní stravování  </w:t>
      </w:r>
    </w:p>
    <w:p w:rsidR="00E01980" w:rsidRDefault="00E01980">
      <w:pPr>
        <w:ind w:left="708"/>
        <w:jc w:val="both"/>
      </w:pPr>
    </w:p>
    <w:p w:rsidR="00E01980" w:rsidRDefault="00E01980">
      <w:pPr>
        <w:ind w:left="1128"/>
        <w:jc w:val="both"/>
      </w:pPr>
      <w:r>
        <w:t>Při úhradě úplaty za školní stravování se zákonní zástupci dítěte řídí následujícími podmínkami:</w:t>
      </w:r>
    </w:p>
    <w:p w:rsidR="00E01980" w:rsidRDefault="00E01980">
      <w:pPr>
        <w:ind w:left="1128"/>
        <w:jc w:val="both"/>
      </w:pPr>
    </w:p>
    <w:p w:rsidR="00E01980" w:rsidRDefault="00E01980">
      <w:pPr>
        <w:numPr>
          <w:ilvl w:val="0"/>
          <w:numId w:val="4"/>
        </w:numPr>
        <w:spacing w:after="120"/>
        <w:jc w:val="both"/>
      </w:pPr>
      <w:r>
        <w:t xml:space="preserve">úplata za kalendářní měsíc je splatná </w:t>
      </w:r>
      <w:r w:rsidR="00185F21">
        <w:rPr>
          <w:color w:val="000000"/>
        </w:rPr>
        <w:t>do 2</w:t>
      </w:r>
      <w:r>
        <w:rPr>
          <w:color w:val="000000"/>
        </w:rPr>
        <w:t>5.</w:t>
      </w:r>
      <w:r>
        <w:t xml:space="preserve"> dne následujícího kalendářního měsíce,</w:t>
      </w:r>
    </w:p>
    <w:p w:rsidR="00E01980" w:rsidRDefault="002D185F" w:rsidP="00846FF8">
      <w:pPr>
        <w:numPr>
          <w:ilvl w:val="0"/>
          <w:numId w:val="4"/>
        </w:numPr>
        <w:spacing w:after="120"/>
        <w:ind w:left="1485" w:hanging="357"/>
        <w:jc w:val="both"/>
        <w:rPr>
          <w:color w:val="000000"/>
        </w:rPr>
      </w:pPr>
      <w:r>
        <w:rPr>
          <w:color w:val="000000"/>
        </w:rPr>
        <w:t>ředitel</w:t>
      </w:r>
      <w:r w:rsidR="00E01980">
        <w:rPr>
          <w:color w:val="000000"/>
        </w:rPr>
        <w:t xml:space="preserve"> mateřské školy může se zákonným zástupcem ze závažných důvodů dohodnout jiný termín úhrady úplaty,</w:t>
      </w:r>
    </w:p>
    <w:p w:rsidR="003D63BF" w:rsidRPr="003D63BF" w:rsidRDefault="003D63BF" w:rsidP="003D63BF">
      <w:pPr>
        <w:pStyle w:val="Odstavecseseznamem"/>
        <w:numPr>
          <w:ilvl w:val="0"/>
          <w:numId w:val="4"/>
        </w:numPr>
        <w:rPr>
          <w:color w:val="000000"/>
        </w:rPr>
      </w:pPr>
      <w:r w:rsidRPr="003D63BF">
        <w:rPr>
          <w:color w:val="000000"/>
        </w:rPr>
        <w:t>úplatu je možno uhradit v hotovosti u hospodářky školy nebo souhlasem k inkasu.</w:t>
      </w:r>
    </w:p>
    <w:p w:rsidR="00E01980" w:rsidRDefault="00E01980">
      <w:pPr>
        <w:ind w:left="1128"/>
        <w:jc w:val="both"/>
      </w:pPr>
    </w:p>
    <w:p w:rsidR="00E01980" w:rsidRDefault="00E01980">
      <w:pPr>
        <w:numPr>
          <w:ilvl w:val="0"/>
          <w:numId w:val="9"/>
        </w:numPr>
        <w:ind w:left="714" w:hanging="357"/>
        <w:jc w:val="both"/>
      </w:pPr>
      <w:r>
        <w:lastRenderedPageBreak/>
        <w:t>Základní pravidla chování zákonných zástupců dětí při vzájemném styku se zaměstnanci mateřské školy, s jinými dětmi docházejícími do mateřské školy a s ostatními zákonnými zástupci</w:t>
      </w:r>
      <w:r w:rsidR="00846FF8">
        <w:t>.</w:t>
      </w:r>
    </w:p>
    <w:p w:rsidR="00E01980" w:rsidRDefault="00E01980">
      <w:pPr>
        <w:ind w:left="357"/>
        <w:jc w:val="both"/>
      </w:pPr>
    </w:p>
    <w:p w:rsidR="00E01980" w:rsidRDefault="00E01980">
      <w:pPr>
        <w:ind w:left="708"/>
        <w:jc w:val="both"/>
      </w:pPr>
      <w:r>
        <w:t>Při pobytu v mateřské škole zákonní zástupci dětí</w:t>
      </w:r>
    </w:p>
    <w:p w:rsidR="00E01980" w:rsidRDefault="00E01980">
      <w:pPr>
        <w:ind w:left="708"/>
        <w:jc w:val="both"/>
      </w:pPr>
    </w:p>
    <w:p w:rsidR="00E01980" w:rsidRDefault="00E01980">
      <w:pPr>
        <w:numPr>
          <w:ilvl w:val="0"/>
          <w:numId w:val="7"/>
        </w:numPr>
        <w:spacing w:after="120"/>
        <w:ind w:left="1066" w:hanging="357"/>
        <w:jc w:val="both"/>
      </w:pPr>
      <w:r>
        <w:t>dodržují stanovenou organizaci provozu mateřské školy a vnitřní režim mateřské školy,</w:t>
      </w:r>
    </w:p>
    <w:p w:rsidR="00E01980" w:rsidRDefault="00E01980">
      <w:pPr>
        <w:numPr>
          <w:ilvl w:val="0"/>
          <w:numId w:val="7"/>
        </w:numPr>
        <w:spacing w:after="120"/>
        <w:ind w:left="1066" w:hanging="357"/>
        <w:jc w:val="both"/>
      </w:pPr>
      <w:r>
        <w:t>řídí se školním řádem mateřské školy,</w:t>
      </w:r>
    </w:p>
    <w:p w:rsidR="00E01980" w:rsidRDefault="00E01980">
      <w:pPr>
        <w:numPr>
          <w:ilvl w:val="0"/>
          <w:numId w:val="7"/>
        </w:numPr>
        <w:jc w:val="both"/>
      </w:pPr>
      <w:r>
        <w:t>dodržují při vzájemném styku se zaměstnanci mateřské školy, s jinými dětmi docházejícími do mateřské školy a s ostatními zákonnými zástupci dětí pravidla slušnosti  a vzájemné ohleduplnosti.</w:t>
      </w:r>
    </w:p>
    <w:p w:rsidR="00E01980" w:rsidRDefault="00E01980">
      <w:pPr>
        <w:ind w:left="1068" w:hanging="360"/>
        <w:jc w:val="both"/>
      </w:pPr>
    </w:p>
    <w:p w:rsidR="00771DA0" w:rsidRDefault="00771DA0">
      <w:pPr>
        <w:ind w:left="1068" w:hanging="360"/>
        <w:jc w:val="both"/>
      </w:pPr>
    </w:p>
    <w:p w:rsidR="00E01980" w:rsidRDefault="00E01980">
      <w:pPr>
        <w:ind w:left="1068" w:hanging="360"/>
        <w:jc w:val="both"/>
      </w:pPr>
    </w:p>
    <w:p w:rsidR="00E01980" w:rsidRDefault="00E01980">
      <w:pPr>
        <w:jc w:val="both"/>
      </w:pPr>
    </w:p>
    <w:p w:rsidR="00E01980" w:rsidRDefault="00E01980">
      <w:pPr>
        <w:spacing w:after="180"/>
        <w:jc w:val="center"/>
      </w:pPr>
      <w:r>
        <w:t>Čl. I</w:t>
      </w:r>
      <w:r w:rsidR="003D63BF">
        <w:t>II</w:t>
      </w:r>
      <w:r>
        <w:t>.</w:t>
      </w:r>
    </w:p>
    <w:p w:rsidR="00E01980" w:rsidRDefault="00E01980">
      <w:pPr>
        <w:jc w:val="center"/>
        <w:rPr>
          <w:caps/>
        </w:rPr>
      </w:pPr>
      <w:r>
        <w:rPr>
          <w:caps/>
        </w:rPr>
        <w:t>upřesnění podmínek pro ukončení vzdělávání dítěte                 v mateřské škole</w:t>
      </w:r>
    </w:p>
    <w:p w:rsidR="00E01980" w:rsidRDefault="00E01980">
      <w:pPr>
        <w:pStyle w:val="Nadpis4"/>
        <w:ind w:left="425" w:firstLine="142"/>
        <w:jc w:val="both"/>
        <w:rPr>
          <w:b w:val="0"/>
          <w:sz w:val="24"/>
          <w:szCs w:val="24"/>
        </w:rPr>
      </w:pPr>
    </w:p>
    <w:p w:rsidR="00E01980" w:rsidRDefault="00E01980">
      <w:pPr>
        <w:ind w:left="360"/>
        <w:jc w:val="both"/>
      </w:pPr>
      <w:r>
        <w:t>1</w:t>
      </w:r>
      <w:r w:rsidR="007E61FF">
        <w:t>2</w:t>
      </w:r>
      <w:r>
        <w:t>. Ukončení vzdělávání z důvodu neúčasti dítěte na vzdělávání</w:t>
      </w:r>
    </w:p>
    <w:p w:rsidR="00E01980" w:rsidRDefault="00E01980">
      <w:pPr>
        <w:ind w:left="360"/>
        <w:jc w:val="both"/>
      </w:pPr>
    </w:p>
    <w:p w:rsidR="00E01980" w:rsidRDefault="00DC2735">
      <w:pPr>
        <w:ind w:left="709"/>
        <w:jc w:val="both"/>
      </w:pPr>
      <w:r>
        <w:t>Ředitel</w:t>
      </w:r>
      <w:r w:rsidR="00E01980">
        <w:t xml:space="preserve"> mateřské školy může rozhodnout o ukončení vzdělávání dítěte, pokud se nepřetržitě neúčastnilo vzdělávání po dobu delší než dva týdny a nebylo omluveno zákonným zástupcem podle stanovených pravidel uvedených v bodech 9.1 až 9.3 tohoto školního řádu.</w:t>
      </w:r>
    </w:p>
    <w:p w:rsidR="00E01980" w:rsidRDefault="00E01980">
      <w:pPr>
        <w:ind w:left="360"/>
        <w:jc w:val="both"/>
      </w:pPr>
      <w:r>
        <w:tab/>
      </w:r>
    </w:p>
    <w:p w:rsidR="00E01980" w:rsidRDefault="00E01980">
      <w:pPr>
        <w:ind w:left="360"/>
        <w:jc w:val="both"/>
      </w:pPr>
      <w:r>
        <w:t>1</w:t>
      </w:r>
      <w:r w:rsidR="007E61FF">
        <w:t>3</w:t>
      </w:r>
      <w:r>
        <w:t xml:space="preserve">. Ukončení vzdělávání dítěte z důvodu narušování provozu mateřské školy ze strany  </w:t>
      </w:r>
    </w:p>
    <w:p w:rsidR="00E01980" w:rsidRDefault="00E01980">
      <w:pPr>
        <w:ind w:left="360"/>
        <w:jc w:val="both"/>
      </w:pPr>
      <w:r>
        <w:t xml:space="preserve">      zákonných zástupců.</w:t>
      </w:r>
    </w:p>
    <w:p w:rsidR="00E01980" w:rsidRDefault="00E01980">
      <w:pPr>
        <w:ind w:left="709"/>
        <w:jc w:val="both"/>
      </w:pPr>
      <w:r>
        <w:t>V případě, že zákonní zástupci dítěte závažným způsobem nebo opakovaně po</w:t>
      </w:r>
      <w:r w:rsidR="00B92A30">
        <w:t xml:space="preserve">rušují pravidla stanovená v bodech </w:t>
      </w:r>
      <w:smartTag w:uri="urn:schemas-microsoft-com:office:smarttags" w:element="metricconverter">
        <w:smartTagPr>
          <w:attr w:name="ProductID" w:val="6.5 a"/>
        </w:smartTagPr>
        <w:r w:rsidR="00B92A30">
          <w:t>6.5 a</w:t>
        </w:r>
      </w:smartTag>
      <w:r>
        <w:t xml:space="preserve"> 11. toho</w:t>
      </w:r>
      <w:r w:rsidR="00DC2735">
        <w:t>to školního řádu, může ředitel r</w:t>
      </w:r>
      <w:r>
        <w:t>ozhodnout o ukončení vzdělávání dítěte v mateřské škole z důvodu narušování provozu mateřské školy.</w:t>
      </w:r>
    </w:p>
    <w:p w:rsidR="00DA5729" w:rsidRDefault="00DA5729">
      <w:pPr>
        <w:ind w:left="360"/>
        <w:jc w:val="both"/>
      </w:pPr>
    </w:p>
    <w:p w:rsidR="00E01980" w:rsidRDefault="007E61FF">
      <w:pPr>
        <w:ind w:left="360"/>
        <w:jc w:val="both"/>
      </w:pPr>
      <w:r>
        <w:t>14</w:t>
      </w:r>
      <w:r w:rsidR="00E01980">
        <w:t>. Ukončení vzdělávání dítěte ve zkušební době</w:t>
      </w:r>
    </w:p>
    <w:p w:rsidR="00E01980" w:rsidRDefault="00E01980">
      <w:pPr>
        <w:ind w:left="360"/>
        <w:jc w:val="both"/>
      </w:pPr>
    </w:p>
    <w:p w:rsidR="00E01980" w:rsidRDefault="00E01980">
      <w:pPr>
        <w:ind w:left="709"/>
        <w:jc w:val="both"/>
      </w:pPr>
      <w:r>
        <w:t>Pokud při přijetí dítěte ke vzdělávání v mateřské škole byla stanovena zkušební doba pobytu a lékař nebo školské poradenské zařízení v průběhu této zkušební doby doporučí nezatěžovat dítě dalším vzděláváním</w:t>
      </w:r>
      <w:r w:rsidR="00DC2735">
        <w:t>, může ředitel</w:t>
      </w:r>
      <w:r>
        <w:t xml:space="preserve"> mateřské školy rozhodnout o ukončení vzdělávání takového dítěte v mateřské škole.  </w:t>
      </w:r>
    </w:p>
    <w:p w:rsidR="00E01980" w:rsidRDefault="00E01980">
      <w:pPr>
        <w:ind w:left="709"/>
        <w:jc w:val="both"/>
      </w:pPr>
    </w:p>
    <w:p w:rsidR="00E01980" w:rsidRDefault="007E61FF">
      <w:pPr>
        <w:ind w:left="360"/>
        <w:jc w:val="both"/>
      </w:pPr>
      <w:r>
        <w:t>15</w:t>
      </w:r>
      <w:r w:rsidR="00E01980">
        <w:t xml:space="preserve">. Ukončení vzdělávání z důvodu nehrazení úplaty za vzdělání nebo úplaty za školní </w:t>
      </w:r>
    </w:p>
    <w:p w:rsidR="00E01980" w:rsidRDefault="00E01980">
      <w:pPr>
        <w:ind w:left="360"/>
        <w:jc w:val="both"/>
      </w:pPr>
      <w:r>
        <w:t xml:space="preserve">      stravování.</w:t>
      </w:r>
      <w:r w:rsidR="003D63BF">
        <w:t xml:space="preserve"> Nelze u</w:t>
      </w:r>
    </w:p>
    <w:p w:rsidR="00E01980" w:rsidRDefault="00E01980">
      <w:pPr>
        <w:ind w:left="708"/>
        <w:jc w:val="both"/>
      </w:pPr>
    </w:p>
    <w:p w:rsidR="003D63BF" w:rsidRDefault="00E01980" w:rsidP="003D63BF">
      <w:pPr>
        <w:ind w:left="1140"/>
        <w:jc w:val="both"/>
      </w:pPr>
      <w:r>
        <w:t xml:space="preserve">V případě, že zákonní zástupci dítěte opakovaně nedodržují podmínky stanovené pro úhradu úplaty za vzdělávání nebo úplaty za školní stravování uvedené v bodě </w:t>
      </w:r>
      <w:smartTag w:uri="urn:schemas-microsoft-com:office:smarttags" w:element="metricconverter">
        <w:smartTagPr>
          <w:attr w:name="ProductID" w:val="10.1 a"/>
        </w:smartTagPr>
        <w:r>
          <w:t>10.1 a</w:t>
        </w:r>
      </w:smartTag>
      <w:r>
        <w:t xml:space="preserve"> 10.2 toho</w:t>
      </w:r>
      <w:r w:rsidR="00DC2735">
        <w:t>to školního řádu, může ředitel</w:t>
      </w:r>
      <w:r>
        <w:t xml:space="preserve"> rozhodnout o ukončení vzdělávání dítěte v mateřské škole z důvodu nehrazení stanovených úplat.</w:t>
      </w:r>
      <w:r w:rsidR="003D63BF" w:rsidRPr="003D63BF">
        <w:t xml:space="preserve"> </w:t>
      </w:r>
      <w:r w:rsidR="003D63BF">
        <w:t>Nelze toto uplatnit u dětí s povinnou předškolní docházkou.</w:t>
      </w:r>
    </w:p>
    <w:p w:rsidR="00E01980" w:rsidRDefault="00E01980" w:rsidP="00E64E15">
      <w:pPr>
        <w:jc w:val="both"/>
      </w:pPr>
    </w:p>
    <w:p w:rsidR="00E01980" w:rsidRDefault="00E01980">
      <w:pPr>
        <w:spacing w:after="180"/>
        <w:jc w:val="center"/>
      </w:pPr>
      <w:r>
        <w:t xml:space="preserve">Čl. </w:t>
      </w:r>
      <w:r w:rsidR="003D63BF">
        <w:t>I</w:t>
      </w:r>
      <w:r>
        <w:t>V.</w:t>
      </w:r>
    </w:p>
    <w:p w:rsidR="00E01980" w:rsidRDefault="00E01980">
      <w:pPr>
        <w:jc w:val="center"/>
        <w:rPr>
          <w:caps/>
        </w:rPr>
      </w:pPr>
      <w:r>
        <w:rPr>
          <w:caps/>
        </w:rPr>
        <w:t xml:space="preserve">Provoz a vnitřní režim mateřské školy </w:t>
      </w:r>
    </w:p>
    <w:p w:rsidR="00DC2735" w:rsidRDefault="00DC2735">
      <w:pPr>
        <w:jc w:val="center"/>
        <w:rPr>
          <w:caps/>
        </w:rPr>
      </w:pPr>
    </w:p>
    <w:p w:rsidR="00E01980" w:rsidRDefault="00DC2735">
      <w:pPr>
        <w:ind w:left="360"/>
        <w:jc w:val="both"/>
      </w:pPr>
      <w:r>
        <w:t>Školní rok začíná 1. září a končí 31. srpna následujícího školního roku.</w:t>
      </w:r>
    </w:p>
    <w:p w:rsidR="00DC2735" w:rsidRDefault="00DC2735">
      <w:pPr>
        <w:ind w:left="360"/>
        <w:jc w:val="both"/>
      </w:pPr>
    </w:p>
    <w:p w:rsidR="00E01980" w:rsidRDefault="007E61FF">
      <w:pPr>
        <w:ind w:left="360"/>
        <w:jc w:val="both"/>
      </w:pPr>
      <w:r>
        <w:t>16</w:t>
      </w:r>
      <w:r w:rsidR="00E01980">
        <w:t xml:space="preserve">. Podmínky provozu a organizace vzdělávání v mateřské škole </w:t>
      </w:r>
    </w:p>
    <w:p w:rsidR="00E01980" w:rsidRDefault="00E01980">
      <w:pPr>
        <w:ind w:left="360"/>
        <w:jc w:val="both"/>
      </w:pPr>
    </w:p>
    <w:p w:rsidR="00E01980" w:rsidRDefault="007E61FF">
      <w:pPr>
        <w:ind w:left="1140" w:hanging="420"/>
        <w:jc w:val="both"/>
        <w:rPr>
          <w:color w:val="000000"/>
        </w:rPr>
      </w:pPr>
      <w:r>
        <w:t>16</w:t>
      </w:r>
      <w:r w:rsidR="00E01980">
        <w:t xml:space="preserve">.1 Mateřská škola je zřízena jako škola </w:t>
      </w:r>
      <w:r w:rsidR="00E01980">
        <w:rPr>
          <w:color w:val="000000"/>
        </w:rPr>
        <w:t>s celodenním provozem s určenou dobou pobytu pro děti od 6:30 do 16:30 hodin.</w:t>
      </w:r>
    </w:p>
    <w:p w:rsidR="00E01980" w:rsidRDefault="00E01980">
      <w:pPr>
        <w:ind w:left="708"/>
        <w:jc w:val="both"/>
      </w:pPr>
    </w:p>
    <w:p w:rsidR="00E01980" w:rsidRDefault="007E61FF">
      <w:pPr>
        <w:ind w:left="1140" w:hanging="420"/>
        <w:jc w:val="both"/>
      </w:pPr>
      <w:r>
        <w:t>16</w:t>
      </w:r>
      <w:r w:rsidR="00E01980">
        <w:t>.2 V měsících červen</w:t>
      </w:r>
      <w:r w:rsidR="00DC2735">
        <w:t>ci a srpnu může ředitel</w:t>
      </w:r>
      <w:r w:rsidR="00E01980">
        <w:t xml:space="preserve"> mateřské školy po dohodě se</w:t>
      </w:r>
      <w:r w:rsidR="00CC67EC">
        <w:t xml:space="preserve"> zřizovatelem stanovený provoz</w:t>
      </w:r>
      <w:r w:rsidR="00E01980">
        <w:t xml:space="preserve"> omezit nebo přerušit a to zejména z důvodu stavebních úprav, před</w:t>
      </w:r>
      <w:r w:rsidR="00CC67EC">
        <w:t xml:space="preserve">pokládaného nízkého počtu dětí </w:t>
      </w:r>
      <w:r w:rsidR="00E01980">
        <w:t xml:space="preserve">v tomto období, nedostatku pedagogického personálu </w:t>
      </w:r>
      <w:proofErr w:type="gramStart"/>
      <w:r w:rsidR="00E01980">
        <w:t>apod..</w:t>
      </w:r>
      <w:proofErr w:type="gramEnd"/>
      <w:r w:rsidR="00E01980">
        <w:t xml:space="preserve"> Rozsah omezení nebo přerušení oznámí ředitelka mateřské školy zákonným zástupcům dětí nejméně 2 měsíce předem.</w:t>
      </w:r>
    </w:p>
    <w:p w:rsidR="00E01980" w:rsidRDefault="00E01980">
      <w:pPr>
        <w:ind w:left="720"/>
        <w:jc w:val="both"/>
      </w:pPr>
    </w:p>
    <w:p w:rsidR="009A7291" w:rsidRDefault="007E61FF" w:rsidP="009A7291">
      <w:pPr>
        <w:ind w:left="1140" w:hanging="420"/>
        <w:jc w:val="both"/>
      </w:pPr>
      <w:proofErr w:type="gramStart"/>
      <w:r>
        <w:t>16</w:t>
      </w:r>
      <w:r w:rsidR="00E01980">
        <w:t>.3  Vzdělávání</w:t>
      </w:r>
      <w:proofErr w:type="gramEnd"/>
      <w:r w:rsidR="00E01980">
        <w:t xml:space="preserve"> v mateřs</w:t>
      </w:r>
      <w:r w:rsidR="009A7291">
        <w:t>ké škole</w:t>
      </w:r>
      <w:r w:rsidR="00C77775">
        <w:t xml:space="preserve"> probíhá ve 3 ročnících. Do jedné třídy mateřské školy lze zařadit děti z různých ročníků.</w:t>
      </w:r>
    </w:p>
    <w:p w:rsidR="00E01980" w:rsidRDefault="00E01980">
      <w:pPr>
        <w:ind w:left="1128"/>
        <w:jc w:val="both"/>
        <w:rPr>
          <w:i/>
        </w:rPr>
      </w:pPr>
    </w:p>
    <w:p w:rsidR="00E01980" w:rsidRDefault="007E61FF">
      <w:pPr>
        <w:spacing w:after="120"/>
        <w:ind w:left="1140" w:hanging="420"/>
        <w:jc w:val="both"/>
      </w:pPr>
      <w:proofErr w:type="gramStart"/>
      <w:r>
        <w:t>16</w:t>
      </w:r>
      <w:r w:rsidR="00E01980">
        <w:t>.4  Mateřská</w:t>
      </w:r>
      <w:proofErr w:type="gramEnd"/>
      <w:r w:rsidR="00E01980">
        <w:t xml:space="preserve"> škola má:</w:t>
      </w:r>
    </w:p>
    <w:p w:rsidR="00E01980" w:rsidRDefault="0050727A" w:rsidP="002318C6">
      <w:pPr>
        <w:spacing w:after="120"/>
        <w:ind w:left="708" w:firstLine="12"/>
        <w:jc w:val="both"/>
      </w:pPr>
      <w:r>
        <w:t>6 tříd</w:t>
      </w:r>
      <w:r w:rsidR="00CC67EC">
        <w:t xml:space="preserve">, </w:t>
      </w:r>
      <w:r w:rsidR="002318C6">
        <w:t>čtyři třídy jsou věkově smíšené a dvě třídy jsou naplněny dětmi s povinnou     předškolní docházkou</w:t>
      </w:r>
    </w:p>
    <w:p w:rsidR="00E01980" w:rsidRDefault="00E01980">
      <w:pPr>
        <w:ind w:left="1140"/>
        <w:jc w:val="both"/>
        <w:rPr>
          <w:i/>
        </w:rPr>
      </w:pPr>
    </w:p>
    <w:p w:rsidR="00E01980" w:rsidRDefault="007E61FF">
      <w:pPr>
        <w:ind w:left="1140" w:hanging="420"/>
        <w:jc w:val="both"/>
        <w:rPr>
          <w:color w:val="FF0000"/>
        </w:rPr>
      </w:pPr>
      <w:r>
        <w:t>16</w:t>
      </w:r>
      <w:r w:rsidR="00E01980">
        <w:t>.5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zahájením.</w:t>
      </w:r>
      <w:r w:rsidR="00E01980">
        <w:rPr>
          <w:color w:val="FF0000"/>
        </w:rPr>
        <w:t xml:space="preserve"> </w:t>
      </w:r>
    </w:p>
    <w:p w:rsidR="00DA5729" w:rsidRDefault="00DA5729" w:rsidP="00B31AFB">
      <w:pPr>
        <w:jc w:val="both"/>
      </w:pPr>
    </w:p>
    <w:p w:rsidR="00DA5729" w:rsidRDefault="00DA5729">
      <w:pPr>
        <w:ind w:left="357"/>
        <w:jc w:val="both"/>
      </w:pPr>
    </w:p>
    <w:p w:rsidR="00E01980" w:rsidRDefault="007E61FF">
      <w:pPr>
        <w:ind w:left="357"/>
        <w:jc w:val="both"/>
      </w:pPr>
      <w:r>
        <w:t>17</w:t>
      </w:r>
      <w:r w:rsidR="00E01980">
        <w:t>. Vnitřní denní režim při vzdělávání dětí</w:t>
      </w:r>
    </w:p>
    <w:p w:rsidR="00E01980" w:rsidRDefault="00E01980">
      <w:pPr>
        <w:ind w:left="708"/>
        <w:jc w:val="both"/>
      </w:pPr>
    </w:p>
    <w:p w:rsidR="00E01980" w:rsidRDefault="007E61FF">
      <w:pPr>
        <w:spacing w:after="120"/>
        <w:ind w:left="1140" w:hanging="420"/>
        <w:jc w:val="both"/>
      </w:pPr>
      <w:proofErr w:type="gramStart"/>
      <w:r>
        <w:t>17</w:t>
      </w:r>
      <w:r w:rsidR="00E01980">
        <w:t>.1  Předškolní</w:t>
      </w:r>
      <w:proofErr w:type="gramEnd"/>
      <w:r w:rsidR="00E01980">
        <w:t xml:space="preserve"> vzdělávání dětí podle stanoveného školního rámcového programu probíhá v následujícím základním denním režimu:</w:t>
      </w:r>
    </w:p>
    <w:p w:rsidR="00E01980" w:rsidRDefault="00B24A31" w:rsidP="00B24A31">
      <w:pPr>
        <w:jc w:val="both"/>
        <w:rPr>
          <w:color w:val="000000"/>
        </w:rPr>
      </w:pPr>
      <w:r>
        <w:t xml:space="preserve">                  6:30  - </w:t>
      </w:r>
      <w:r w:rsidR="007269AF">
        <w:t>8:0</w:t>
      </w:r>
      <w:r w:rsidR="00E01980" w:rsidRPr="00B24A31">
        <w:t xml:space="preserve">0       </w:t>
      </w:r>
      <w:r w:rsidR="00E01980">
        <w:rPr>
          <w:color w:val="000000"/>
        </w:rPr>
        <w:t>-doba určená pro příchod dětí do mateřské školy a předání dětí</w:t>
      </w:r>
    </w:p>
    <w:p w:rsidR="00E01980" w:rsidRDefault="00B31AFB" w:rsidP="00B31AFB">
      <w:pPr>
        <w:jc w:val="both"/>
        <w:rPr>
          <w:color w:val="000000"/>
        </w:rPr>
      </w:pPr>
      <w:r>
        <w:rPr>
          <w:color w:val="000000"/>
        </w:rPr>
        <w:t xml:space="preserve">                                             </w:t>
      </w:r>
      <w:r w:rsidR="00E01980">
        <w:rPr>
          <w:color w:val="000000"/>
        </w:rPr>
        <w:t>pedagogickým pracovníkům k předškolnímu vzdělávání,</w:t>
      </w:r>
    </w:p>
    <w:p w:rsidR="00E01980" w:rsidRDefault="00B24A31" w:rsidP="00B24A31">
      <w:pPr>
        <w:jc w:val="both"/>
        <w:rPr>
          <w:color w:val="000000"/>
        </w:rPr>
      </w:pPr>
      <w:r>
        <w:rPr>
          <w:color w:val="000000"/>
        </w:rPr>
        <w:t xml:space="preserve">                  </w:t>
      </w:r>
      <w:r w:rsidR="007269AF">
        <w:rPr>
          <w:color w:val="000000"/>
        </w:rPr>
        <w:t xml:space="preserve">                  </w:t>
      </w:r>
      <w:r>
        <w:rPr>
          <w:color w:val="000000"/>
        </w:rPr>
        <w:t xml:space="preserve">     </w:t>
      </w:r>
      <w:r w:rsidR="00E01980">
        <w:rPr>
          <w:color w:val="000000"/>
        </w:rPr>
        <w:t xml:space="preserve">   -volné činnosti a aktivity dětí řízené pedagogickými pracovníky</w:t>
      </w:r>
    </w:p>
    <w:p w:rsidR="00E01980" w:rsidRDefault="00E01980">
      <w:pPr>
        <w:ind w:left="2124" w:firstLine="708"/>
        <w:jc w:val="both"/>
        <w:rPr>
          <w:color w:val="000000"/>
        </w:rPr>
      </w:pPr>
      <w:r>
        <w:rPr>
          <w:color w:val="000000"/>
        </w:rPr>
        <w:t>zaměřené především na hry a zájmovou činnost</w:t>
      </w:r>
    </w:p>
    <w:p w:rsidR="00E01980" w:rsidRDefault="007269AF" w:rsidP="007269AF">
      <w:pPr>
        <w:jc w:val="both"/>
        <w:rPr>
          <w:color w:val="000000"/>
        </w:rPr>
      </w:pPr>
      <w:r>
        <w:rPr>
          <w:color w:val="000000"/>
        </w:rPr>
        <w:t xml:space="preserve">                 8:00 – </w:t>
      </w:r>
      <w:r w:rsidR="00B31AFB">
        <w:rPr>
          <w:color w:val="000000"/>
        </w:rPr>
        <w:t>8.</w:t>
      </w:r>
      <w:r w:rsidR="002318C6">
        <w:rPr>
          <w:color w:val="000000"/>
        </w:rPr>
        <w:t>30</w:t>
      </w:r>
      <w:r>
        <w:rPr>
          <w:color w:val="000000"/>
        </w:rPr>
        <w:t xml:space="preserve">      </w:t>
      </w:r>
      <w:r w:rsidR="00E01980">
        <w:rPr>
          <w:color w:val="000000"/>
        </w:rPr>
        <w:t xml:space="preserve">   -ranní cvičení</w:t>
      </w:r>
    </w:p>
    <w:p w:rsidR="00E01980" w:rsidRDefault="00B31AFB" w:rsidP="00B31AFB">
      <w:pPr>
        <w:jc w:val="both"/>
        <w:rPr>
          <w:color w:val="000000"/>
        </w:rPr>
      </w:pPr>
      <w:r>
        <w:rPr>
          <w:color w:val="000000"/>
        </w:rPr>
        <w:t xml:space="preserve">                 8.</w:t>
      </w:r>
      <w:r w:rsidR="002318C6">
        <w:rPr>
          <w:color w:val="000000"/>
        </w:rPr>
        <w:t>30</w:t>
      </w:r>
      <w:r>
        <w:rPr>
          <w:color w:val="000000"/>
        </w:rPr>
        <w:t xml:space="preserve"> – 8.50        </w:t>
      </w:r>
      <w:r w:rsidR="00E01980">
        <w:rPr>
          <w:color w:val="000000"/>
        </w:rPr>
        <w:t xml:space="preserve"> </w:t>
      </w:r>
      <w:r>
        <w:rPr>
          <w:color w:val="000000"/>
        </w:rPr>
        <w:t>-</w:t>
      </w:r>
      <w:r w:rsidR="00E01980">
        <w:rPr>
          <w:color w:val="000000"/>
        </w:rPr>
        <w:t xml:space="preserve"> </w:t>
      </w:r>
      <w:r>
        <w:rPr>
          <w:color w:val="000000"/>
        </w:rPr>
        <w:t xml:space="preserve">hygiena, </w:t>
      </w:r>
      <w:r w:rsidR="00E01980">
        <w:rPr>
          <w:color w:val="000000"/>
        </w:rPr>
        <w:t>přesnídávka</w:t>
      </w:r>
    </w:p>
    <w:p w:rsidR="00E01980" w:rsidRDefault="00B31AFB" w:rsidP="00B31AFB">
      <w:pPr>
        <w:jc w:val="both"/>
        <w:rPr>
          <w:color w:val="000000"/>
        </w:rPr>
      </w:pPr>
      <w:r>
        <w:rPr>
          <w:color w:val="000000"/>
        </w:rPr>
        <w:t xml:space="preserve">                 8.50 – 9.20   </w:t>
      </w:r>
      <w:r w:rsidR="00E01980">
        <w:rPr>
          <w:color w:val="000000"/>
        </w:rPr>
        <w:t xml:space="preserve">      -řízené činnosti a aktivity zaměřené na výchovu a vzdělávání</w:t>
      </w:r>
    </w:p>
    <w:p w:rsidR="00E01980" w:rsidRDefault="00B24A31">
      <w:pPr>
        <w:ind w:left="2880" w:hanging="48"/>
        <w:jc w:val="both"/>
        <w:rPr>
          <w:color w:val="000000"/>
        </w:rPr>
      </w:pPr>
      <w:r>
        <w:rPr>
          <w:color w:val="000000"/>
        </w:rPr>
        <w:t xml:space="preserve">dětí, </w:t>
      </w:r>
      <w:r w:rsidR="00E01980">
        <w:rPr>
          <w:color w:val="000000"/>
        </w:rPr>
        <w:t>na jejich citový, rozumový a tělesný rozvoj, prováděné podle školního rámcového programu a v souladu se zaměřením jednotlivých tříd</w:t>
      </w:r>
    </w:p>
    <w:p w:rsidR="00E01980" w:rsidRDefault="00E64E15" w:rsidP="00E64E15">
      <w:pPr>
        <w:ind w:left="432" w:firstLine="276"/>
        <w:jc w:val="both"/>
        <w:rPr>
          <w:color w:val="000000"/>
        </w:rPr>
      </w:pPr>
      <w:r>
        <w:rPr>
          <w:color w:val="000000"/>
        </w:rPr>
        <w:t xml:space="preserve">      </w:t>
      </w:r>
      <w:r w:rsidR="00B24A31">
        <w:rPr>
          <w:color w:val="000000"/>
        </w:rPr>
        <w:t>9:</w:t>
      </w:r>
      <w:r w:rsidR="00B31AFB">
        <w:rPr>
          <w:color w:val="000000"/>
        </w:rPr>
        <w:t>2</w:t>
      </w:r>
      <w:r w:rsidR="00B24A31">
        <w:rPr>
          <w:color w:val="000000"/>
        </w:rPr>
        <w:t xml:space="preserve">0 – </w:t>
      </w:r>
      <w:r w:rsidR="00B31AFB">
        <w:rPr>
          <w:color w:val="000000"/>
        </w:rPr>
        <w:t>9</w:t>
      </w:r>
      <w:r w:rsidR="00B24A31">
        <w:rPr>
          <w:color w:val="000000"/>
        </w:rPr>
        <w:t>.30</w:t>
      </w:r>
      <w:r w:rsidR="00B31AFB">
        <w:rPr>
          <w:color w:val="000000"/>
        </w:rPr>
        <w:t xml:space="preserve">        - </w:t>
      </w:r>
      <w:r w:rsidR="00E01980">
        <w:rPr>
          <w:color w:val="000000"/>
        </w:rPr>
        <w:t>osobní hygiena, příprava na pobyt dětí venku</w:t>
      </w:r>
    </w:p>
    <w:p w:rsidR="00E01980" w:rsidRDefault="00E64E15" w:rsidP="00E64E15">
      <w:pPr>
        <w:jc w:val="both"/>
        <w:rPr>
          <w:color w:val="000000"/>
        </w:rPr>
      </w:pPr>
      <w:r>
        <w:rPr>
          <w:color w:val="000000"/>
        </w:rPr>
        <w:t xml:space="preserve">                  </w:t>
      </w:r>
      <w:r w:rsidR="00B31AFB">
        <w:rPr>
          <w:color w:val="000000"/>
        </w:rPr>
        <w:t>9.30</w:t>
      </w:r>
      <w:r>
        <w:rPr>
          <w:color w:val="000000"/>
        </w:rPr>
        <w:t xml:space="preserve"> - </w:t>
      </w:r>
      <w:r w:rsidR="00B31AFB">
        <w:rPr>
          <w:color w:val="000000"/>
        </w:rPr>
        <w:t xml:space="preserve">11.30      - </w:t>
      </w:r>
      <w:r w:rsidR="0050727A">
        <w:rPr>
          <w:color w:val="000000"/>
        </w:rPr>
        <w:t xml:space="preserve">pobyt dětí venku, </w:t>
      </w:r>
      <w:r w:rsidR="00E01980">
        <w:rPr>
          <w:color w:val="000000"/>
        </w:rPr>
        <w:t>při kterém probíhají řízené činnosti a aktivity</w:t>
      </w:r>
    </w:p>
    <w:p w:rsidR="00E01980" w:rsidRDefault="0050727A">
      <w:pPr>
        <w:ind w:left="2880"/>
        <w:jc w:val="both"/>
        <w:rPr>
          <w:color w:val="000000"/>
        </w:rPr>
      </w:pPr>
      <w:r>
        <w:rPr>
          <w:color w:val="000000"/>
        </w:rPr>
        <w:t>z</w:t>
      </w:r>
      <w:r w:rsidR="00E01980">
        <w:rPr>
          <w:color w:val="000000"/>
        </w:rPr>
        <w:t>aměřené na výchovu a vzdělávání dětí, na jejich citový, rozumový a tělesný rozvoj, prováděné podle školního</w:t>
      </w:r>
      <w:r w:rsidR="00E01980">
        <w:rPr>
          <w:color w:val="FF0000"/>
        </w:rPr>
        <w:t xml:space="preserve"> </w:t>
      </w:r>
      <w:r w:rsidR="00E01980">
        <w:rPr>
          <w:color w:val="000000"/>
        </w:rPr>
        <w:t xml:space="preserve">rámcového </w:t>
      </w:r>
      <w:r w:rsidR="00E01980">
        <w:rPr>
          <w:color w:val="000000"/>
        </w:rPr>
        <w:lastRenderedPageBreak/>
        <w:t>programu a v souladu se zaměřením jednotlivých tříd s důrazem na pohybové aktivity, seznamování s přírodou, s přírodními jevy a s okolním světem</w:t>
      </w:r>
    </w:p>
    <w:p w:rsidR="00E01980" w:rsidRDefault="00E01980">
      <w:pPr>
        <w:ind w:left="2880"/>
        <w:jc w:val="both"/>
        <w:rPr>
          <w:color w:val="000000"/>
        </w:rPr>
      </w:pPr>
      <w:r>
        <w:rPr>
          <w:color w:val="000000"/>
        </w:rPr>
        <w:t>(v případě nepříznivého počasí pokračují řízené činnosti a aktivity zaměřené na výchovu a vzdělávání dětí ve třídách mateřské školy)</w:t>
      </w:r>
    </w:p>
    <w:p w:rsidR="00E01980" w:rsidRPr="00B24A31" w:rsidRDefault="00B24A31">
      <w:pPr>
        <w:ind w:left="1140"/>
        <w:jc w:val="both"/>
      </w:pPr>
      <w:r w:rsidRPr="00B24A31">
        <w:t>11:30 -12:</w:t>
      </w:r>
      <w:r w:rsidR="00B31AFB">
        <w:t>00</w:t>
      </w:r>
      <w:r w:rsidR="00E01980" w:rsidRPr="00B24A31">
        <w:tab/>
        <w:t>oběd a osobní hygiena dětí</w:t>
      </w:r>
    </w:p>
    <w:p w:rsidR="00E01980" w:rsidRPr="00B24A31" w:rsidRDefault="00B24A31">
      <w:pPr>
        <w:ind w:left="1140"/>
        <w:jc w:val="both"/>
      </w:pPr>
      <w:r w:rsidRPr="00B24A31">
        <w:t>12:3</w:t>
      </w:r>
      <w:r w:rsidR="00CC67EC" w:rsidRPr="00B24A31">
        <w:t>0</w:t>
      </w:r>
      <w:r w:rsidRPr="00B24A31">
        <w:t xml:space="preserve"> -14:30</w:t>
      </w:r>
      <w:r w:rsidR="00E01980" w:rsidRPr="00B24A31">
        <w:tab/>
        <w:t>spánek a odpočinek dětí respektující rozdílné potřeby dětí,</w:t>
      </w:r>
    </w:p>
    <w:p w:rsidR="00E01980" w:rsidRPr="00B24A31" w:rsidRDefault="00E01980">
      <w:pPr>
        <w:ind w:left="2880" w:hanging="48"/>
        <w:jc w:val="both"/>
      </w:pPr>
      <w:r w:rsidRPr="00B24A31">
        <w:t>individuální práce s dětmi s nižší potřebou spánku</w:t>
      </w:r>
      <w:r w:rsidR="0050727A" w:rsidRPr="00B24A31">
        <w:t xml:space="preserve">. </w:t>
      </w:r>
    </w:p>
    <w:p w:rsidR="00E01980" w:rsidRDefault="00B24A31" w:rsidP="00B24A31">
      <w:pPr>
        <w:ind w:left="2832" w:hanging="1692"/>
        <w:jc w:val="both"/>
        <w:rPr>
          <w:color w:val="000000"/>
        </w:rPr>
      </w:pPr>
      <w:r w:rsidRPr="00B24A31">
        <w:t>14:30</w:t>
      </w:r>
      <w:r w:rsidR="00E01980" w:rsidRPr="00B24A31">
        <w:t xml:space="preserve"> -16:30</w:t>
      </w:r>
      <w:r w:rsidR="00E01980" w:rsidRPr="00B24A31">
        <w:tab/>
      </w:r>
      <w:r w:rsidRPr="00B24A31">
        <w:t xml:space="preserve">svačina, </w:t>
      </w:r>
      <w:r w:rsidR="00E01980" w:rsidRPr="00B24A31">
        <w:t xml:space="preserve">volné činnosti a aktivity dětí řízené pedagogickými </w:t>
      </w:r>
      <w:r w:rsidR="00E01980">
        <w:rPr>
          <w:color w:val="000000"/>
        </w:rPr>
        <w:t>pracovníky</w:t>
      </w:r>
      <w:r>
        <w:rPr>
          <w:color w:val="000000"/>
        </w:rPr>
        <w:t xml:space="preserve"> </w:t>
      </w:r>
      <w:r w:rsidR="00E01980">
        <w:rPr>
          <w:color w:val="000000"/>
        </w:rPr>
        <w:t>zaměřené především na hry, zájmové činnosti a pohybové aktivity dětí, v případě pěkného počasí mohou probíhat na zahradě mateřské školy, odpolední svačina,</w:t>
      </w:r>
      <w:r>
        <w:rPr>
          <w:color w:val="000000"/>
        </w:rPr>
        <w:t xml:space="preserve"> </w:t>
      </w:r>
      <w:r w:rsidR="00E01980">
        <w:rPr>
          <w:color w:val="000000"/>
        </w:rPr>
        <w:t>doba určená pro přebírání dětí zákonnými zástupci</w:t>
      </w:r>
    </w:p>
    <w:p w:rsidR="00DC2735" w:rsidRDefault="00DC2735">
      <w:pPr>
        <w:ind w:left="2880" w:hanging="48"/>
        <w:jc w:val="both"/>
        <w:rPr>
          <w:color w:val="000000"/>
        </w:rPr>
      </w:pPr>
    </w:p>
    <w:p w:rsidR="00DC2735" w:rsidRDefault="00D9228B" w:rsidP="00DC2735">
      <w:pPr>
        <w:jc w:val="both"/>
        <w:rPr>
          <w:i/>
          <w:color w:val="000000"/>
          <w:u w:val="single"/>
        </w:rPr>
      </w:pPr>
      <w:r>
        <w:rPr>
          <w:i/>
          <w:color w:val="000000"/>
          <w:u w:val="single"/>
        </w:rPr>
        <w:t xml:space="preserve">     Povinné předškolní vzdělávání:</w:t>
      </w:r>
    </w:p>
    <w:p w:rsidR="00D9228B" w:rsidRDefault="003E4FC0" w:rsidP="00DC2735">
      <w:pPr>
        <w:jc w:val="both"/>
        <w:rPr>
          <w:color w:val="000000"/>
        </w:rPr>
      </w:pPr>
      <w:r>
        <w:rPr>
          <w:color w:val="000000"/>
        </w:rPr>
        <w:t>Zákonný zástupce dítěte je povinen přihlásit dítě k předškolnímu vzdělávání v kalendářním roce, ve kterém začíná povinnost předškolního vzdělávání dítěte (§ 34a odst. 2). Pokud nepřihlásí zákonný zástupce dítě k povinnému předškolnímu vzdělávání, dopustí se přestupku podle § 182a školského zákona (§ 182a).</w:t>
      </w:r>
    </w:p>
    <w:p w:rsidR="003E4FC0" w:rsidRDefault="003E4FC0" w:rsidP="00DC2735">
      <w:pPr>
        <w:jc w:val="both"/>
        <w:rPr>
          <w:color w:val="000000"/>
        </w:rPr>
      </w:pPr>
    </w:p>
    <w:p w:rsidR="003E4FC0" w:rsidRDefault="003E4FC0" w:rsidP="00DC2735">
      <w:pPr>
        <w:jc w:val="both"/>
        <w:rPr>
          <w:color w:val="000000"/>
        </w:rPr>
      </w:pPr>
      <w:r>
        <w:rPr>
          <w:color w:val="000000"/>
        </w:rPr>
        <w:t>Dítě, pro které je předškolní vzdělávání povinné, se vzdělává ve spádové mateřské škole Zdice, Zahradní 801, okr. Beroun, pokud se zákonný zástupce nerozhodl pro jinou mateřskou školu nebo pro individuální vzdělávání dítěte (§ 34a odst. 2).</w:t>
      </w:r>
    </w:p>
    <w:p w:rsidR="003E4FC0" w:rsidRDefault="003E4FC0" w:rsidP="00DC2735">
      <w:pPr>
        <w:jc w:val="both"/>
        <w:rPr>
          <w:color w:val="000000"/>
        </w:rPr>
      </w:pPr>
    </w:p>
    <w:p w:rsidR="003E4FC0" w:rsidRDefault="003E4FC0" w:rsidP="00DC2735">
      <w:pPr>
        <w:jc w:val="both"/>
        <w:rPr>
          <w:color w:val="000000"/>
        </w:rPr>
      </w:pPr>
      <w:r>
        <w:rPr>
          <w:color w:val="000000"/>
        </w:rPr>
        <w:t>Zákonný zástupce je povinen zajistit povinné předškolní vzdělávání formou pravidelné denní docházky v pracovních dnech. Rozsah povinného vzdělávání je stanoven na 4 hodiny denně.</w:t>
      </w:r>
    </w:p>
    <w:p w:rsidR="003E4FC0" w:rsidRDefault="003E4FC0" w:rsidP="00DC2735">
      <w:pPr>
        <w:jc w:val="both"/>
        <w:rPr>
          <w:color w:val="000000"/>
        </w:rPr>
      </w:pPr>
    </w:p>
    <w:p w:rsidR="003E4FC0" w:rsidRDefault="003E4FC0" w:rsidP="00DC2735">
      <w:pPr>
        <w:jc w:val="both"/>
        <w:rPr>
          <w:color w:val="000000"/>
        </w:rPr>
      </w:pPr>
      <w:r>
        <w:rPr>
          <w:color w:val="000000"/>
        </w:rPr>
        <w:t>Začátek vzdělávání je stanoven v Mateřské škole Zdice od 8.00 – 12.00 hodin denně (§ 1c vyhlášky č. 14/2005 Sb.).</w:t>
      </w:r>
    </w:p>
    <w:p w:rsidR="003E4FC0" w:rsidRDefault="003E4FC0" w:rsidP="00DC2735">
      <w:pPr>
        <w:jc w:val="both"/>
        <w:rPr>
          <w:color w:val="000000"/>
        </w:rPr>
      </w:pPr>
    </w:p>
    <w:p w:rsidR="003E4FC0" w:rsidRDefault="003E4FC0" w:rsidP="00DC2735">
      <w:pPr>
        <w:jc w:val="both"/>
        <w:rPr>
          <w:color w:val="000000"/>
        </w:rPr>
      </w:pPr>
      <w:r>
        <w:rPr>
          <w:color w:val="000000"/>
        </w:rPr>
        <w:t>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 34a odst. 3).</w:t>
      </w:r>
    </w:p>
    <w:p w:rsidR="003E4FC0" w:rsidRDefault="003E4FC0" w:rsidP="00DC2735">
      <w:pPr>
        <w:jc w:val="both"/>
        <w:rPr>
          <w:color w:val="000000"/>
        </w:rPr>
      </w:pPr>
    </w:p>
    <w:p w:rsidR="002056E9" w:rsidRDefault="002056E9" w:rsidP="00DC2735">
      <w:pPr>
        <w:jc w:val="both"/>
        <w:rPr>
          <w:color w:val="000000"/>
        </w:rPr>
      </w:pPr>
      <w:r>
        <w:rPr>
          <w:color w:val="000000"/>
        </w:rPr>
        <w:t>Zákonní zástupci mají povinnost zajistit, aby dítě, které plní povinné předškolní vzdělávání, docházelo řádně do školy. Zanedbává-li péči o povinné předškolní vzdělávání, dopustí se tímto přestupku podle 182a školského zákona (§ 182a zákona č. 561/2004 Sb., školský zákon).</w:t>
      </w:r>
    </w:p>
    <w:p w:rsidR="002056E9" w:rsidRDefault="002056E9" w:rsidP="00DC2735">
      <w:pPr>
        <w:jc w:val="both"/>
        <w:rPr>
          <w:color w:val="000000"/>
        </w:rPr>
      </w:pPr>
    </w:p>
    <w:p w:rsidR="002056E9" w:rsidRDefault="002056E9" w:rsidP="00DC2735">
      <w:pPr>
        <w:jc w:val="both"/>
        <w:rPr>
          <w:color w:val="000000"/>
          <w:u w:val="single"/>
        </w:rPr>
      </w:pPr>
      <w:r w:rsidRPr="002056E9">
        <w:rPr>
          <w:color w:val="000000"/>
          <w:u w:val="single"/>
        </w:rPr>
        <w:t>Omlouvání nepřítomnosti předškolního dítěte</w:t>
      </w:r>
    </w:p>
    <w:p w:rsidR="002056E9" w:rsidRDefault="002056E9" w:rsidP="00DC2735">
      <w:pPr>
        <w:jc w:val="both"/>
        <w:rPr>
          <w:color w:val="000000"/>
        </w:rPr>
      </w:pPr>
      <w:r>
        <w:rPr>
          <w:color w:val="000000"/>
        </w:rPr>
        <w:t>Nepřítomné dítě omlouvá zákonný zástupce dítěte.</w:t>
      </w:r>
    </w:p>
    <w:p w:rsidR="002056E9" w:rsidRDefault="002056E9" w:rsidP="00DC2735">
      <w:pPr>
        <w:jc w:val="both"/>
        <w:rPr>
          <w:color w:val="000000"/>
        </w:rPr>
      </w:pPr>
    </w:p>
    <w:p w:rsidR="002056E9" w:rsidRDefault="002056E9" w:rsidP="00DC2735">
      <w:pPr>
        <w:jc w:val="both"/>
        <w:rPr>
          <w:color w:val="000000"/>
        </w:rPr>
      </w:pPr>
      <w:r>
        <w:rPr>
          <w:color w:val="000000"/>
        </w:rPr>
        <w:t>Ředitel mateřské školy je oprávněn požadovat doložení důvodů nepřítomnosti dítěte.</w:t>
      </w:r>
    </w:p>
    <w:p w:rsidR="002056E9" w:rsidRDefault="002056E9" w:rsidP="00DC2735">
      <w:pPr>
        <w:jc w:val="both"/>
        <w:rPr>
          <w:color w:val="000000"/>
        </w:rPr>
      </w:pPr>
    </w:p>
    <w:p w:rsidR="002056E9" w:rsidRDefault="002056E9" w:rsidP="00DC2735">
      <w:pPr>
        <w:jc w:val="both"/>
        <w:rPr>
          <w:i/>
          <w:color w:val="000000"/>
        </w:rPr>
      </w:pPr>
      <w:r w:rsidRPr="002056E9">
        <w:rPr>
          <w:i/>
          <w:color w:val="000000"/>
        </w:rPr>
        <w:t>Oznámení nepřítomnosti se provádí:</w:t>
      </w:r>
    </w:p>
    <w:p w:rsidR="002056E9" w:rsidRDefault="0050727A" w:rsidP="002056E9">
      <w:pPr>
        <w:numPr>
          <w:ilvl w:val="1"/>
          <w:numId w:val="6"/>
        </w:numPr>
        <w:jc w:val="both"/>
        <w:rPr>
          <w:color w:val="000000"/>
        </w:rPr>
      </w:pPr>
      <w:r>
        <w:rPr>
          <w:color w:val="000000"/>
        </w:rPr>
        <w:t>t</w:t>
      </w:r>
      <w:r w:rsidR="002056E9">
        <w:rPr>
          <w:color w:val="000000"/>
        </w:rPr>
        <w:t xml:space="preserve">elefonicky do kanceláře </w:t>
      </w:r>
      <w:r w:rsidR="007E61FF">
        <w:rPr>
          <w:color w:val="000000"/>
        </w:rPr>
        <w:t>hospodářky školy či na třídách</w:t>
      </w:r>
      <w:r w:rsidR="002056E9">
        <w:rPr>
          <w:color w:val="000000"/>
        </w:rPr>
        <w:t xml:space="preserve"> (odhlášení obědů a zaznamenání nepřítomnosti dítěte.</w:t>
      </w:r>
    </w:p>
    <w:p w:rsidR="002056E9" w:rsidRDefault="0050727A" w:rsidP="002056E9">
      <w:pPr>
        <w:numPr>
          <w:ilvl w:val="1"/>
          <w:numId w:val="6"/>
        </w:numPr>
        <w:jc w:val="both"/>
        <w:rPr>
          <w:color w:val="000000"/>
        </w:rPr>
      </w:pPr>
      <w:r>
        <w:rPr>
          <w:color w:val="000000"/>
        </w:rPr>
        <w:t>p</w:t>
      </w:r>
      <w:r w:rsidR="002056E9">
        <w:rPr>
          <w:color w:val="000000"/>
        </w:rPr>
        <w:t>ísemně ve své třídě učitelce (v notýsku je zaznamenána nepřítomnost od – do + podpis rodiče).</w:t>
      </w:r>
    </w:p>
    <w:p w:rsidR="002056E9" w:rsidRDefault="0050727A" w:rsidP="002056E9">
      <w:pPr>
        <w:numPr>
          <w:ilvl w:val="1"/>
          <w:numId w:val="6"/>
        </w:numPr>
        <w:jc w:val="both"/>
        <w:rPr>
          <w:color w:val="000000"/>
        </w:rPr>
      </w:pPr>
      <w:r>
        <w:rPr>
          <w:color w:val="000000"/>
        </w:rPr>
        <w:lastRenderedPageBreak/>
        <w:t>d</w:t>
      </w:r>
      <w:r w:rsidR="002056E9">
        <w:rPr>
          <w:color w:val="000000"/>
        </w:rPr>
        <w:t>elší nepřítomnost dítěte, která je předem známá (dovolená rodičů, pobyt v lázních, na horách, ozdravovně atd.) předají rodiče ve třídě na omluvném listě.</w:t>
      </w:r>
    </w:p>
    <w:p w:rsidR="002056E9" w:rsidRDefault="002056E9" w:rsidP="002056E9">
      <w:pPr>
        <w:ind w:left="1440"/>
        <w:jc w:val="both"/>
        <w:rPr>
          <w:color w:val="000000"/>
        </w:rPr>
      </w:pPr>
    </w:p>
    <w:p w:rsidR="002056E9" w:rsidRDefault="002056E9" w:rsidP="002056E9">
      <w:pPr>
        <w:ind w:left="720"/>
        <w:jc w:val="both"/>
        <w:rPr>
          <w:color w:val="000000"/>
        </w:rPr>
      </w:pPr>
      <w:r>
        <w:rPr>
          <w:color w:val="000000"/>
        </w:rPr>
        <w:t>Třídní učitelka eviduje docházku své třídy, v případě neomluvené absence nebo zvýšené omluvené nepřítomnosti ověřuje její věrohodnost.</w:t>
      </w:r>
    </w:p>
    <w:p w:rsidR="003512CE" w:rsidRDefault="003512CE" w:rsidP="002056E9">
      <w:pPr>
        <w:ind w:left="720"/>
        <w:jc w:val="both"/>
        <w:rPr>
          <w:color w:val="000000"/>
        </w:rPr>
      </w:pPr>
    </w:p>
    <w:p w:rsidR="003512CE" w:rsidRDefault="003512CE" w:rsidP="002056E9">
      <w:pPr>
        <w:ind w:left="720"/>
        <w:jc w:val="both"/>
        <w:rPr>
          <w:color w:val="000000"/>
        </w:rPr>
      </w:pPr>
      <w:r>
        <w:rPr>
          <w:color w:val="000000"/>
        </w:rPr>
        <w:t>Neomluvenou absenci dítěte řeší ředitel školy pohovorem, na který je zákonný zástupce pozván doporučeným dopisem. Při pokračující absenci ředitel školy zašle oznámení o pokračující nepřítomnosti dítěte orgánu sociálně-právní ochrany dětí ( 34a odst. 4).</w:t>
      </w:r>
    </w:p>
    <w:p w:rsidR="003512CE" w:rsidRDefault="003512CE" w:rsidP="002056E9">
      <w:pPr>
        <w:ind w:left="720"/>
        <w:jc w:val="both"/>
        <w:rPr>
          <w:color w:val="000000"/>
        </w:rPr>
      </w:pPr>
    </w:p>
    <w:p w:rsidR="003512CE" w:rsidRDefault="003512CE" w:rsidP="002056E9">
      <w:pPr>
        <w:ind w:left="720"/>
        <w:jc w:val="both"/>
        <w:rPr>
          <w:color w:val="000000"/>
          <w:u w:val="single"/>
        </w:rPr>
      </w:pPr>
      <w:r w:rsidRPr="003512CE">
        <w:rPr>
          <w:color w:val="000000"/>
          <w:u w:val="single"/>
        </w:rPr>
        <w:t>Individuální vzdělávání dítěte.</w:t>
      </w:r>
    </w:p>
    <w:p w:rsidR="003512CE" w:rsidRDefault="003512CE" w:rsidP="002056E9">
      <w:pPr>
        <w:ind w:left="720"/>
        <w:jc w:val="both"/>
        <w:rPr>
          <w:color w:val="000000"/>
          <w:u w:val="single"/>
        </w:rPr>
      </w:pPr>
    </w:p>
    <w:p w:rsidR="003512CE" w:rsidRDefault="003512CE" w:rsidP="002056E9">
      <w:pPr>
        <w:ind w:left="720"/>
        <w:jc w:val="both"/>
        <w:rPr>
          <w:color w:val="000000"/>
        </w:rPr>
      </w:pPr>
      <w:r>
        <w:rPr>
          <w:color w:val="000000"/>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w:t>
      </w:r>
      <w:proofErr w:type="gramStart"/>
      <w:r>
        <w:rPr>
          <w:color w:val="000000"/>
        </w:rPr>
        <w:t>34a</w:t>
      </w:r>
      <w:proofErr w:type="gramEnd"/>
      <w:r>
        <w:rPr>
          <w:color w:val="000000"/>
        </w:rPr>
        <w:t xml:space="preserve"> odst. 4).</w:t>
      </w:r>
    </w:p>
    <w:p w:rsidR="00B31AFB" w:rsidRDefault="00B31AFB" w:rsidP="002056E9">
      <w:pPr>
        <w:ind w:left="720"/>
        <w:jc w:val="both"/>
        <w:rPr>
          <w:color w:val="000000"/>
        </w:rPr>
      </w:pPr>
      <w:r>
        <w:rPr>
          <w:color w:val="000000"/>
        </w:rPr>
        <w:t>Individuálně se lze začít vzdělávat i v průběhu školního roku.</w:t>
      </w:r>
    </w:p>
    <w:p w:rsidR="003512CE" w:rsidRDefault="003512CE" w:rsidP="002056E9">
      <w:pPr>
        <w:ind w:left="720"/>
        <w:jc w:val="both"/>
        <w:rPr>
          <w:color w:val="000000"/>
        </w:rPr>
      </w:pPr>
    </w:p>
    <w:p w:rsidR="003512CE" w:rsidRDefault="003512CE" w:rsidP="002056E9">
      <w:pPr>
        <w:ind w:left="720"/>
        <w:jc w:val="both"/>
        <w:rPr>
          <w:color w:val="000000"/>
        </w:rPr>
      </w:pPr>
      <w:r>
        <w:rPr>
          <w:color w:val="000000"/>
        </w:rPr>
        <w:t>Oznámení zákonného zástupce o individuálním vzdělávání dítěte musí obsahovat</w:t>
      </w:r>
    </w:p>
    <w:p w:rsidR="003512CE" w:rsidRDefault="003512CE" w:rsidP="003512CE">
      <w:pPr>
        <w:numPr>
          <w:ilvl w:val="0"/>
          <w:numId w:val="19"/>
        </w:numPr>
        <w:jc w:val="both"/>
        <w:rPr>
          <w:color w:val="000000"/>
        </w:rPr>
      </w:pPr>
      <w:r>
        <w:rPr>
          <w:color w:val="000000"/>
        </w:rPr>
        <w:t>Jméno, popřípadě jména, příjmení, rodné číslo a místo trvalého pobytu dítěte, v případě cizince pobytu dítěte,</w:t>
      </w:r>
    </w:p>
    <w:p w:rsidR="003512CE" w:rsidRDefault="003512CE" w:rsidP="003512CE">
      <w:pPr>
        <w:numPr>
          <w:ilvl w:val="0"/>
          <w:numId w:val="19"/>
        </w:numPr>
        <w:jc w:val="both"/>
        <w:rPr>
          <w:color w:val="000000"/>
        </w:rPr>
      </w:pPr>
      <w:r>
        <w:rPr>
          <w:color w:val="000000"/>
        </w:rPr>
        <w:t>Uvedení období, ve kterém má být individuálně vzděláváno,</w:t>
      </w:r>
    </w:p>
    <w:p w:rsidR="003512CE" w:rsidRDefault="003512CE" w:rsidP="003512CE">
      <w:pPr>
        <w:numPr>
          <w:ilvl w:val="0"/>
          <w:numId w:val="19"/>
        </w:numPr>
        <w:jc w:val="both"/>
        <w:rPr>
          <w:color w:val="000000"/>
        </w:rPr>
      </w:pPr>
      <w:r>
        <w:rPr>
          <w:color w:val="000000"/>
        </w:rPr>
        <w:t>Důvody pro individuální vzdělávání dítěte (§ 34b odst. 2).</w:t>
      </w:r>
    </w:p>
    <w:p w:rsidR="003512CE" w:rsidRDefault="003512CE" w:rsidP="003512CE">
      <w:pPr>
        <w:jc w:val="both"/>
        <w:rPr>
          <w:color w:val="000000"/>
        </w:rPr>
      </w:pPr>
      <w:r>
        <w:rPr>
          <w:color w:val="000000"/>
        </w:rPr>
        <w:t xml:space="preserve">       </w:t>
      </w:r>
    </w:p>
    <w:p w:rsidR="003512CE" w:rsidRDefault="003512CE" w:rsidP="003512CE">
      <w:pPr>
        <w:jc w:val="both"/>
        <w:rPr>
          <w:color w:val="000000"/>
        </w:rPr>
      </w:pPr>
      <w:r>
        <w:rPr>
          <w:color w:val="000000"/>
        </w:rPr>
        <w:t xml:space="preserve">                  Ředitel mateřské školy předá zákonnému zástupci dítěte přehled oblastí, v nichž </w:t>
      </w:r>
    </w:p>
    <w:p w:rsidR="003512CE" w:rsidRDefault="003512CE" w:rsidP="003512CE">
      <w:pPr>
        <w:jc w:val="both"/>
        <w:rPr>
          <w:color w:val="000000"/>
        </w:rPr>
      </w:pPr>
      <w:r>
        <w:rPr>
          <w:color w:val="000000"/>
        </w:rPr>
        <w:t xml:space="preserve">                  </w:t>
      </w:r>
      <w:r w:rsidR="00F8053F">
        <w:rPr>
          <w:color w:val="000000"/>
        </w:rPr>
        <w:t>m</w:t>
      </w:r>
      <w:r>
        <w:rPr>
          <w:color w:val="000000"/>
        </w:rPr>
        <w:t xml:space="preserve">á </w:t>
      </w:r>
      <w:r w:rsidR="00F8053F">
        <w:rPr>
          <w:color w:val="000000"/>
        </w:rPr>
        <w:t>být dítě vzděláváno (§ 34b odst. 3).</w:t>
      </w:r>
    </w:p>
    <w:p w:rsidR="00F8053F" w:rsidRDefault="00F8053F" w:rsidP="003512CE">
      <w:pPr>
        <w:jc w:val="both"/>
        <w:rPr>
          <w:color w:val="000000"/>
        </w:rPr>
      </w:pPr>
    </w:p>
    <w:p w:rsidR="00F8053F" w:rsidRDefault="00F8053F" w:rsidP="003512CE">
      <w:pPr>
        <w:jc w:val="both"/>
        <w:rPr>
          <w:color w:val="000000"/>
        </w:rPr>
      </w:pPr>
      <w:r>
        <w:rPr>
          <w:color w:val="000000"/>
        </w:rPr>
        <w:t xml:space="preserve">                  Ředitel mateřské školy dohodne se zákonným zástupcem dítěte:</w:t>
      </w:r>
    </w:p>
    <w:p w:rsidR="00F8053F" w:rsidRDefault="00F8053F" w:rsidP="003512CE">
      <w:pPr>
        <w:jc w:val="both"/>
        <w:rPr>
          <w:color w:val="000000"/>
        </w:rPr>
      </w:pPr>
      <w:r>
        <w:rPr>
          <w:color w:val="000000"/>
        </w:rPr>
        <w:t xml:space="preserve">                </w:t>
      </w:r>
    </w:p>
    <w:p w:rsidR="00F8053F" w:rsidRDefault="00F8053F" w:rsidP="00F8053F">
      <w:pPr>
        <w:numPr>
          <w:ilvl w:val="0"/>
          <w:numId w:val="10"/>
        </w:numPr>
        <w:jc w:val="both"/>
        <w:rPr>
          <w:color w:val="000000"/>
        </w:rPr>
      </w:pPr>
      <w:r>
        <w:rPr>
          <w:color w:val="000000"/>
        </w:rPr>
        <w:t>Způsob ověření</w:t>
      </w:r>
    </w:p>
    <w:p w:rsidR="00F8053F" w:rsidRDefault="00F8053F" w:rsidP="00F8053F">
      <w:pPr>
        <w:numPr>
          <w:ilvl w:val="0"/>
          <w:numId w:val="10"/>
        </w:numPr>
        <w:jc w:val="both"/>
        <w:rPr>
          <w:color w:val="000000"/>
        </w:rPr>
      </w:pPr>
      <w:r>
        <w:rPr>
          <w:color w:val="000000"/>
        </w:rPr>
        <w:t>Termíny ověření, včetně náhradních termínů.</w:t>
      </w:r>
    </w:p>
    <w:p w:rsidR="00F8053F" w:rsidRDefault="00F8053F" w:rsidP="00F8053F">
      <w:pPr>
        <w:ind w:left="1425"/>
        <w:jc w:val="both"/>
        <w:rPr>
          <w:color w:val="000000"/>
        </w:rPr>
      </w:pPr>
    </w:p>
    <w:p w:rsidR="00F8053F" w:rsidRDefault="00F8053F" w:rsidP="00F8053F">
      <w:pPr>
        <w:ind w:left="1425"/>
        <w:jc w:val="both"/>
        <w:rPr>
          <w:color w:val="000000"/>
        </w:rPr>
      </w:pPr>
      <w:r>
        <w:rPr>
          <w:color w:val="000000"/>
        </w:rPr>
        <w:t>Zákonný zástupce dítěte je povinen zajistit účast dítěte u ověření.</w:t>
      </w:r>
    </w:p>
    <w:p w:rsidR="00F8053F" w:rsidRDefault="00F8053F" w:rsidP="00F8053F">
      <w:pPr>
        <w:ind w:left="1425"/>
        <w:jc w:val="both"/>
        <w:rPr>
          <w:color w:val="000000"/>
        </w:rPr>
      </w:pPr>
    </w:p>
    <w:p w:rsidR="00F8053F" w:rsidRDefault="00F8053F" w:rsidP="00F8053F">
      <w:pPr>
        <w:ind w:left="1425"/>
        <w:jc w:val="both"/>
        <w:rPr>
          <w:color w:val="000000"/>
        </w:rPr>
      </w:pPr>
      <w:r>
        <w:rPr>
          <w:color w:val="000000"/>
        </w:rPr>
        <w:t>Ředitel mateřské školy ukončí individuální vzdělávání dítěte, pokud zákonný zástupce dítěte nezajistí účast dítěte u ověření, a to ani v náhradním termínu ( § 34b odst. 4).</w:t>
      </w:r>
    </w:p>
    <w:p w:rsidR="00F8053F" w:rsidRDefault="00F8053F" w:rsidP="00F8053F">
      <w:pPr>
        <w:ind w:left="1425"/>
        <w:jc w:val="both"/>
        <w:rPr>
          <w:color w:val="000000"/>
        </w:rPr>
      </w:pPr>
    </w:p>
    <w:p w:rsidR="00F8053F" w:rsidRDefault="00F8053F" w:rsidP="00F8053F">
      <w:pPr>
        <w:ind w:left="1425"/>
        <w:jc w:val="both"/>
        <w:rPr>
          <w:color w:val="000000"/>
        </w:rPr>
      </w:pPr>
      <w:r>
        <w:rPr>
          <w:color w:val="000000"/>
        </w:rPr>
        <w:t>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F8053F" w:rsidRPr="003512CE" w:rsidRDefault="00F8053F" w:rsidP="00F8053F">
      <w:pPr>
        <w:ind w:left="1425"/>
        <w:jc w:val="both"/>
        <w:rPr>
          <w:color w:val="000000"/>
        </w:rPr>
      </w:pPr>
    </w:p>
    <w:p w:rsidR="00E01980" w:rsidRDefault="007E61FF" w:rsidP="007E61FF">
      <w:pPr>
        <w:pStyle w:val="Odstavecseseznamem"/>
        <w:numPr>
          <w:ilvl w:val="1"/>
          <w:numId w:val="20"/>
        </w:numPr>
        <w:jc w:val="both"/>
      </w:pPr>
      <w:r>
        <w:t xml:space="preserve"> </w:t>
      </w:r>
      <w:r w:rsidR="00E01980">
        <w:t xml:space="preserve">Stanovený základní denní režim může být pozměněn v případě, že to vyplývá ze školního rámcového programu a v případě výletů, exkurzí, divadelních a filmových představení pro děti, besídek, dětských dnů a podobných akcí. </w:t>
      </w:r>
    </w:p>
    <w:p w:rsidR="003D2964" w:rsidRDefault="003D2964" w:rsidP="003D2964">
      <w:pPr>
        <w:ind w:left="720"/>
        <w:jc w:val="both"/>
      </w:pPr>
    </w:p>
    <w:p w:rsidR="003D2964" w:rsidRDefault="007E61FF" w:rsidP="007E61FF">
      <w:pPr>
        <w:pStyle w:val="Odstavecseseznamem"/>
        <w:numPr>
          <w:ilvl w:val="1"/>
          <w:numId w:val="20"/>
        </w:numPr>
        <w:jc w:val="both"/>
      </w:pPr>
      <w:r>
        <w:t xml:space="preserve"> </w:t>
      </w:r>
      <w:r w:rsidR="003D2964">
        <w:t xml:space="preserve">Vstup zákonných zástupců a dalších osob do budovy školy, podmínky pohybu </w:t>
      </w:r>
      <w:proofErr w:type="gramStart"/>
      <w:r w:rsidR="003D2964">
        <w:t xml:space="preserve">po </w:t>
      </w:r>
      <w:r>
        <w:t xml:space="preserve"> </w:t>
      </w:r>
      <w:r w:rsidR="003D2964">
        <w:t>budovách</w:t>
      </w:r>
      <w:proofErr w:type="gramEnd"/>
      <w:r w:rsidR="003D2964">
        <w:t xml:space="preserve"> školy.</w:t>
      </w:r>
    </w:p>
    <w:p w:rsidR="003D2964" w:rsidRDefault="007E61FF" w:rsidP="003D2964">
      <w:pPr>
        <w:jc w:val="both"/>
      </w:pPr>
      <w:r>
        <w:t xml:space="preserve"> </w:t>
      </w:r>
    </w:p>
    <w:p w:rsidR="003D2964" w:rsidRDefault="003D2964" w:rsidP="003D2964">
      <w:pPr>
        <w:numPr>
          <w:ilvl w:val="0"/>
          <w:numId w:val="15"/>
        </w:numPr>
        <w:jc w:val="both"/>
      </w:pPr>
      <w:r>
        <w:lastRenderedPageBreak/>
        <w:t>Rodiče a zák</w:t>
      </w:r>
      <w:r w:rsidR="0050727A">
        <w:t xml:space="preserve">onní zástupci vstupují do školy </w:t>
      </w:r>
      <w:r>
        <w:t>při předávání a odvádění dětí z mateřské školy.</w:t>
      </w:r>
    </w:p>
    <w:p w:rsidR="00284129" w:rsidRDefault="00284129" w:rsidP="003D2964">
      <w:pPr>
        <w:numPr>
          <w:ilvl w:val="0"/>
          <w:numId w:val="15"/>
        </w:numPr>
        <w:jc w:val="both"/>
      </w:pPr>
      <w:r>
        <w:t xml:space="preserve">V 8.00 hod. </w:t>
      </w:r>
      <w:r w:rsidR="00185F21">
        <w:t>– 12.00 hod.,12.30 – 14.00 hod.,15.00 –</w:t>
      </w:r>
      <w:r w:rsidR="00B00A1C">
        <w:t xml:space="preserve"> 16</w:t>
      </w:r>
      <w:r w:rsidR="00185F21">
        <w:t xml:space="preserve">.30 hod. </w:t>
      </w:r>
      <w:r>
        <w:t>se všechny vchody do MŠ uzavřou a rodiče a zákonní zástupci m</w:t>
      </w:r>
      <w:r w:rsidR="00B92A30">
        <w:t xml:space="preserve">usí zazvonit a postavit </w:t>
      </w:r>
      <w:r w:rsidR="00DB4AD6">
        <w:t>se před kameru tak, aby učitel mohl</w:t>
      </w:r>
      <w:r w:rsidR="00B92A30">
        <w:t xml:space="preserve"> rozeznat o jakou osobu se jedná.</w:t>
      </w:r>
      <w:r>
        <w:t xml:space="preserve"> </w:t>
      </w:r>
    </w:p>
    <w:p w:rsidR="003D2964" w:rsidRDefault="003D2964" w:rsidP="003D2964">
      <w:pPr>
        <w:numPr>
          <w:ilvl w:val="0"/>
          <w:numId w:val="15"/>
        </w:numPr>
        <w:jc w:val="both"/>
      </w:pPr>
      <w:r>
        <w:t>Rodiče a zákonní zástupci vstupují do školy za účelem platby v hotovosti za školné a stravné.</w:t>
      </w:r>
    </w:p>
    <w:p w:rsidR="003D2964" w:rsidRDefault="00B90FD9" w:rsidP="003D2964">
      <w:pPr>
        <w:numPr>
          <w:ilvl w:val="0"/>
          <w:numId w:val="15"/>
        </w:numPr>
        <w:jc w:val="both"/>
      </w:pPr>
      <w:r>
        <w:t>Rodiče a zákonní zástupci se nepohybují</w:t>
      </w:r>
      <w:r w:rsidR="00DB4AD6">
        <w:t xml:space="preserve"> sami po třídách bez vyzvání učitelů.</w:t>
      </w:r>
      <w:r>
        <w:t xml:space="preserve"> V době, kdy ve </w:t>
      </w:r>
      <w:r w:rsidR="00DB4AD6">
        <w:t>třídách nejsou děti ani učitelé</w:t>
      </w:r>
      <w:r>
        <w:t xml:space="preserve"> (ranní a odpolední slučování tříd z důvodu </w:t>
      </w:r>
      <w:proofErr w:type="spellStart"/>
      <w:r>
        <w:t>nepř.uč</w:t>
      </w:r>
      <w:proofErr w:type="spellEnd"/>
      <w:r>
        <w:t>., odpolední pobyt dětí na zahradě) není dovoleno vstupovat do tříd.</w:t>
      </w:r>
    </w:p>
    <w:p w:rsidR="00B90FD9" w:rsidRDefault="00B90FD9" w:rsidP="003D2964">
      <w:pPr>
        <w:numPr>
          <w:ilvl w:val="0"/>
          <w:numId w:val="15"/>
        </w:numPr>
        <w:jc w:val="both"/>
      </w:pPr>
      <w:r>
        <w:t>Vstup dalších osob do školy je dovolen pou</w:t>
      </w:r>
      <w:r w:rsidR="00E778C8">
        <w:t>ze při prokázání totožnosti těchto o</w:t>
      </w:r>
      <w:r w:rsidR="008711C5">
        <w:t xml:space="preserve">sob </w:t>
      </w:r>
      <w:r w:rsidR="00E778C8">
        <w:t>zaměstnankyni, která tyto osoby</w:t>
      </w:r>
      <w:r>
        <w:t xml:space="preserve"> vpustí a zárove</w:t>
      </w:r>
      <w:r w:rsidR="00E778C8">
        <w:t>ň je</w:t>
      </w:r>
      <w:r>
        <w:t xml:space="preserve"> doprovodí za </w:t>
      </w:r>
      <w:r w:rsidR="00E778C8">
        <w:t>navštívenou zaměstnankyní.</w:t>
      </w:r>
    </w:p>
    <w:p w:rsidR="002318C6" w:rsidRDefault="002318C6" w:rsidP="002318C6">
      <w:pPr>
        <w:spacing w:after="180"/>
      </w:pPr>
    </w:p>
    <w:p w:rsidR="00A459E2" w:rsidRDefault="00E778C8" w:rsidP="00E778C8">
      <w:pPr>
        <w:spacing w:after="180"/>
        <w:jc w:val="center"/>
      </w:pPr>
      <w:r>
        <w:t>Čl. V</w:t>
      </w:r>
      <w:r w:rsidR="00A459E2">
        <w:t>.</w:t>
      </w:r>
    </w:p>
    <w:p w:rsidR="00E01980" w:rsidRPr="00E778C8" w:rsidRDefault="00E01980" w:rsidP="00E778C8">
      <w:pPr>
        <w:spacing w:after="180"/>
        <w:jc w:val="center"/>
      </w:pPr>
      <w:r>
        <w:rPr>
          <w:caps/>
        </w:rPr>
        <w:t xml:space="preserve">organizace školního stravování </w:t>
      </w:r>
    </w:p>
    <w:p w:rsidR="00E01980" w:rsidRDefault="00E01980">
      <w:pPr>
        <w:pStyle w:val="Nadpis4"/>
        <w:ind w:firstLine="141"/>
        <w:jc w:val="both"/>
        <w:rPr>
          <w:b w:val="0"/>
          <w:sz w:val="24"/>
          <w:szCs w:val="24"/>
        </w:rPr>
      </w:pPr>
    </w:p>
    <w:p w:rsidR="00E01980" w:rsidRDefault="007E61FF">
      <w:pPr>
        <w:ind w:left="357"/>
        <w:jc w:val="both"/>
      </w:pPr>
      <w:r>
        <w:t>18</w:t>
      </w:r>
      <w:r w:rsidR="00E01980">
        <w:t xml:space="preserve">. Zařízení školního stravování, organizace jeho provozu a rozsah služeb školního </w:t>
      </w:r>
    </w:p>
    <w:p w:rsidR="00E01980" w:rsidRDefault="00E01980">
      <w:pPr>
        <w:ind w:left="357"/>
        <w:jc w:val="both"/>
      </w:pPr>
      <w:r>
        <w:t xml:space="preserve">      stravování</w:t>
      </w:r>
    </w:p>
    <w:p w:rsidR="00E01980" w:rsidRDefault="00E01980">
      <w:pPr>
        <w:ind w:left="720"/>
        <w:jc w:val="both"/>
      </w:pPr>
    </w:p>
    <w:p w:rsidR="00E01980" w:rsidRDefault="007E61FF">
      <w:pPr>
        <w:ind w:left="1140" w:hanging="420"/>
        <w:jc w:val="both"/>
      </w:pPr>
      <w:proofErr w:type="gramStart"/>
      <w:r>
        <w:t>18</w:t>
      </w:r>
      <w:r w:rsidR="00E01980">
        <w:t>.1  Školní</w:t>
      </w:r>
      <w:proofErr w:type="gramEnd"/>
      <w:r w:rsidR="00E01980">
        <w:t xml:space="preserve"> stravování v mateřské škole zabezpečuje školní jídelna v Zahradní 801. Při přípravě jídel postupuje školní jídelna podle Vyhlášky MŠMT č. 107/2005 Sb., o školním stravování</w:t>
      </w:r>
      <w:r w:rsidR="009275A4">
        <w:t>, citace vyhlášky 17/2015 Sb., ze dne 26.1.2015</w:t>
      </w:r>
      <w:r w:rsidR="00E01980">
        <w:t xml:space="preserve"> (dále jen Vyhláška o školním stravování) a řídí se platnými výživovými normami a zásadami zdravé výživy.</w:t>
      </w:r>
    </w:p>
    <w:p w:rsidR="00E01980" w:rsidRDefault="00E01980">
      <w:pPr>
        <w:ind w:left="720"/>
        <w:jc w:val="both"/>
      </w:pPr>
    </w:p>
    <w:p w:rsidR="00E01980" w:rsidRDefault="007E61FF">
      <w:pPr>
        <w:ind w:left="1140" w:hanging="420"/>
        <w:jc w:val="both"/>
        <w:rPr>
          <w:color w:val="000000"/>
        </w:rPr>
      </w:pPr>
      <w:proofErr w:type="gramStart"/>
      <w:r>
        <w:t>18</w:t>
      </w:r>
      <w:r w:rsidR="00E01980">
        <w:t>.2  Školní</w:t>
      </w:r>
      <w:proofErr w:type="gramEnd"/>
      <w:r w:rsidR="00E01980">
        <w:t xml:space="preserve"> jídelna připravuje jídla, </w:t>
      </w:r>
      <w:r w:rsidR="00E01980">
        <w:rPr>
          <w:color w:val="000000"/>
        </w:rPr>
        <w:t>které jsou rozvážena do jednotlivých tříd mateřské školy v Zahradní, v kterých  probíhá vlastní stravování dětí</w:t>
      </w:r>
      <w:r w:rsidR="00284129">
        <w:rPr>
          <w:color w:val="000000"/>
        </w:rPr>
        <w:t>.</w:t>
      </w:r>
    </w:p>
    <w:p w:rsidR="00E01980" w:rsidRDefault="00E01980">
      <w:pPr>
        <w:ind w:left="1140"/>
        <w:jc w:val="both"/>
        <w:rPr>
          <w:rFonts w:ascii="Courier New" w:hAnsi="Courier New" w:cs="Courier New"/>
        </w:rPr>
      </w:pPr>
    </w:p>
    <w:p w:rsidR="00E01980" w:rsidRDefault="007E61FF">
      <w:pPr>
        <w:ind w:left="1140" w:hanging="420"/>
        <w:jc w:val="both"/>
      </w:pPr>
      <w:proofErr w:type="gramStart"/>
      <w:r>
        <w:t>18</w:t>
      </w:r>
      <w:r w:rsidR="00E01980">
        <w:t>.3  Školní</w:t>
      </w:r>
      <w:proofErr w:type="gramEnd"/>
      <w:r w:rsidR="00E01980">
        <w:t xml:space="preserve"> jídelna připravuje</w:t>
      </w:r>
      <w:r w:rsidR="00284129">
        <w:t>,</w:t>
      </w:r>
      <w:r w:rsidR="00E01980">
        <w:t xml:space="preserve"> a dítě přihlášené k celodennímu pobytu v mateřské škole má právo denně odebrat</w:t>
      </w:r>
      <w:r w:rsidR="00284129">
        <w:t>,</w:t>
      </w:r>
      <w:r w:rsidR="00E01980">
        <w:t xml:space="preserve"> dopolední přesnídávku, oběd a odpolední svačinu. Kromě jídel připravuje školní jídelna i tekutiny, které děti během svého pobytu v mateřské škole děti konzumují v rámci „pitného režimu“. </w:t>
      </w:r>
    </w:p>
    <w:p w:rsidR="00E01980" w:rsidRDefault="00E01980">
      <w:pPr>
        <w:jc w:val="both"/>
      </w:pPr>
    </w:p>
    <w:p w:rsidR="00E01980" w:rsidRDefault="007E61FF">
      <w:pPr>
        <w:spacing w:after="120"/>
        <w:ind w:left="1140" w:hanging="420"/>
        <w:jc w:val="both"/>
      </w:pPr>
      <w:r>
        <w:t>18</w:t>
      </w:r>
      <w:r w:rsidR="00E01980">
        <w:t>.4 Pokud je se zákonným zástupcem dohodnuta jiná délka pobytu dítěte v mateřské škole (viz bod 5.1) než celodenní, má dítě právo odebrat jídla připravovaná školní jídelnou a vydávána dětem v době jeho pobytu v mateřské škole.</w:t>
      </w:r>
      <w:r w:rsidR="008711C5">
        <w:t xml:space="preserve"> </w:t>
      </w:r>
      <w:r w:rsidR="00E01980">
        <w:t xml:space="preserve">Mimo MŠ se jídla nevydávají. </w:t>
      </w:r>
    </w:p>
    <w:p w:rsidR="00E01980" w:rsidRDefault="00E01980">
      <w:pPr>
        <w:ind w:left="360"/>
        <w:jc w:val="both"/>
      </w:pPr>
    </w:p>
    <w:p w:rsidR="00E01980" w:rsidRDefault="007E61FF">
      <w:pPr>
        <w:ind w:left="357"/>
        <w:jc w:val="both"/>
      </w:pPr>
      <w:r>
        <w:t>19</w:t>
      </w:r>
      <w:r w:rsidR="00E01980">
        <w:t>. Stravovací režim dětí v průběhu vzdělávání</w:t>
      </w:r>
    </w:p>
    <w:p w:rsidR="00E01980" w:rsidRDefault="00E01980">
      <w:pPr>
        <w:ind w:left="360"/>
        <w:jc w:val="both"/>
      </w:pPr>
    </w:p>
    <w:p w:rsidR="00E01980" w:rsidRDefault="007E61FF">
      <w:pPr>
        <w:spacing w:after="120"/>
        <w:ind w:left="1140" w:hanging="420"/>
        <w:jc w:val="both"/>
      </w:pPr>
      <w:proofErr w:type="gramStart"/>
      <w:r>
        <w:t>19</w:t>
      </w:r>
      <w:r w:rsidR="00E01980">
        <w:t>.1  V</w:t>
      </w:r>
      <w:proofErr w:type="gramEnd"/>
      <w:r w:rsidR="00E01980">
        <w:t xml:space="preserve"> průběhu denního pobytu v mateřské škole se dětí stravují podle následujícího základního stravovacího režimu:</w:t>
      </w:r>
    </w:p>
    <w:p w:rsidR="00E01980" w:rsidRDefault="00E01980">
      <w:pPr>
        <w:ind w:left="1140"/>
        <w:jc w:val="both"/>
        <w:rPr>
          <w:color w:val="000000"/>
        </w:rPr>
      </w:pPr>
      <w:r>
        <w:rPr>
          <w:color w:val="000000"/>
        </w:rPr>
        <w:t>08.</w:t>
      </w:r>
      <w:r w:rsidR="007E61FF">
        <w:rPr>
          <w:color w:val="000000"/>
        </w:rPr>
        <w:t>3</w:t>
      </w:r>
      <w:r>
        <w:rPr>
          <w:color w:val="000000"/>
        </w:rPr>
        <w:t>0 – 0</w:t>
      </w:r>
      <w:r w:rsidR="007E61FF">
        <w:rPr>
          <w:color w:val="000000"/>
        </w:rPr>
        <w:t>8</w:t>
      </w:r>
      <w:r>
        <w:rPr>
          <w:color w:val="000000"/>
        </w:rPr>
        <w:t>.</w:t>
      </w:r>
      <w:r w:rsidR="007E61FF">
        <w:rPr>
          <w:color w:val="000000"/>
        </w:rPr>
        <w:t>5</w:t>
      </w:r>
      <w:r>
        <w:rPr>
          <w:color w:val="000000"/>
        </w:rPr>
        <w:t>0</w:t>
      </w:r>
      <w:r>
        <w:rPr>
          <w:color w:val="000000"/>
        </w:rPr>
        <w:tab/>
        <w:t>podávání dopolední přesnídávky</w:t>
      </w:r>
      <w:bookmarkStart w:id="1" w:name="_GoBack"/>
      <w:bookmarkEnd w:id="1"/>
    </w:p>
    <w:p w:rsidR="00E01980" w:rsidRDefault="00EA4B32">
      <w:pPr>
        <w:ind w:left="432" w:firstLine="708"/>
        <w:jc w:val="both"/>
        <w:rPr>
          <w:color w:val="000000"/>
        </w:rPr>
      </w:pPr>
      <w:r>
        <w:rPr>
          <w:color w:val="000000"/>
        </w:rPr>
        <w:t>11:30</w:t>
      </w:r>
      <w:r w:rsidR="00E01980">
        <w:rPr>
          <w:color w:val="000000"/>
        </w:rPr>
        <w:t xml:space="preserve"> –</w:t>
      </w:r>
      <w:r>
        <w:rPr>
          <w:color w:val="000000"/>
        </w:rPr>
        <w:t xml:space="preserve"> 12:00</w:t>
      </w:r>
      <w:r w:rsidR="00E01980">
        <w:rPr>
          <w:color w:val="000000"/>
        </w:rPr>
        <w:tab/>
        <w:t xml:space="preserve">oběd </w:t>
      </w:r>
    </w:p>
    <w:p w:rsidR="00E01980" w:rsidRDefault="007269AF" w:rsidP="009275A4">
      <w:pPr>
        <w:tabs>
          <w:tab w:val="left" w:pos="708"/>
          <w:tab w:val="left" w:pos="1416"/>
          <w:tab w:val="left" w:pos="2124"/>
          <w:tab w:val="left" w:pos="2832"/>
          <w:tab w:val="left" w:pos="3540"/>
          <w:tab w:val="left" w:pos="4248"/>
          <w:tab w:val="left" w:pos="4956"/>
          <w:tab w:val="left" w:pos="6405"/>
        </w:tabs>
        <w:ind w:left="1140"/>
        <w:jc w:val="both"/>
        <w:rPr>
          <w:color w:val="000000"/>
        </w:rPr>
      </w:pPr>
      <w:r>
        <w:rPr>
          <w:color w:val="000000"/>
        </w:rPr>
        <w:t>14.30 – 15.0</w:t>
      </w:r>
      <w:r w:rsidR="00E01980">
        <w:rPr>
          <w:color w:val="000000"/>
        </w:rPr>
        <w:t>0</w:t>
      </w:r>
      <w:r w:rsidR="00E01980">
        <w:rPr>
          <w:color w:val="000000"/>
        </w:rPr>
        <w:tab/>
        <w:t>podávání odpolední svačiny</w:t>
      </w:r>
      <w:r w:rsidR="009275A4">
        <w:rPr>
          <w:color w:val="000000"/>
        </w:rPr>
        <w:tab/>
      </w:r>
    </w:p>
    <w:p w:rsidR="00E01980" w:rsidRDefault="00E01980">
      <w:pPr>
        <w:ind w:left="1140"/>
        <w:jc w:val="both"/>
      </w:pPr>
    </w:p>
    <w:p w:rsidR="00E01980" w:rsidRDefault="007E61FF" w:rsidP="007E61FF">
      <w:pPr>
        <w:spacing w:after="120"/>
        <w:ind w:left="720"/>
        <w:jc w:val="both"/>
        <w:rPr>
          <w:color w:val="000000"/>
        </w:rPr>
      </w:pPr>
      <w:proofErr w:type="gramStart"/>
      <w:r>
        <w:t>19</w:t>
      </w:r>
      <w:r w:rsidR="00E01980">
        <w:t>.2  V</w:t>
      </w:r>
      <w:proofErr w:type="gramEnd"/>
      <w:r w:rsidR="00E01980">
        <w:t xml:space="preserve"> rámci „pitného režimu“ mají děti po dobu svého denního pobytu v mateřské </w:t>
      </w:r>
      <w:r w:rsidR="007269AF">
        <w:t xml:space="preserve">škole k dispozici nápoje ( </w:t>
      </w:r>
      <w:r w:rsidR="009B2E93">
        <w:t>pitná voda</w:t>
      </w:r>
      <w:r w:rsidR="007269AF">
        <w:t>, čaje, ovocné šťávy</w:t>
      </w:r>
      <w:r w:rsidR="00E01980">
        <w:t xml:space="preserve">), které jsou připravovány  podle zásad zdravé výživy a se zaměřením na častou obměnu jednotlivých druhů nápojů. </w:t>
      </w:r>
      <w:r w:rsidR="00E01980">
        <w:rPr>
          <w:color w:val="000000"/>
        </w:rPr>
        <w:t>Děti požívají nápoje v průběhu celého pobytu v mateřské škole v samoobslužném režimu podle vlastního pocitu žízně.</w:t>
      </w:r>
    </w:p>
    <w:p w:rsidR="00E01980" w:rsidRDefault="00E01980">
      <w:pPr>
        <w:ind w:left="360"/>
        <w:jc w:val="both"/>
      </w:pPr>
      <w:r>
        <w:t>2</w:t>
      </w:r>
      <w:r w:rsidR="007E61FF">
        <w:t>0</w:t>
      </w:r>
      <w:r>
        <w:t xml:space="preserve">. Úprava postupu při odhlašování dětí ze školního stravování v případě jejich </w:t>
      </w:r>
    </w:p>
    <w:p w:rsidR="00E01980" w:rsidRDefault="00E01980">
      <w:pPr>
        <w:ind w:left="360"/>
        <w:jc w:val="both"/>
      </w:pPr>
      <w:r>
        <w:t xml:space="preserve">      nepřítomnosti v mateřské škole.</w:t>
      </w:r>
    </w:p>
    <w:p w:rsidR="00E01980" w:rsidRDefault="00E01980">
      <w:pPr>
        <w:ind w:left="360"/>
        <w:jc w:val="both"/>
      </w:pPr>
    </w:p>
    <w:p w:rsidR="00E01980" w:rsidRDefault="00E01980">
      <w:pPr>
        <w:ind w:left="1140" w:hanging="420"/>
        <w:jc w:val="both"/>
      </w:pPr>
      <w:proofErr w:type="gramStart"/>
      <w:r>
        <w:t>2</w:t>
      </w:r>
      <w:r w:rsidR="007E61FF">
        <w:t>0</w:t>
      </w:r>
      <w:r>
        <w:t>.1  Při</w:t>
      </w:r>
      <w:proofErr w:type="gramEnd"/>
      <w:r>
        <w:t xml:space="preserve"> omlouvání dětí zákonnými zástupci z každodenního vzdělávání z důvodu dopředu známé nepřítomnosti podle bodu </w:t>
      </w:r>
      <w:smartTag w:uri="urn:schemas-microsoft-com:office:smarttags" w:element="metricconverter">
        <w:smartTagPr>
          <w:attr w:name="ProductID" w:val="9.1 a"/>
        </w:smartTagPr>
        <w:r>
          <w:t>9.1 a</w:t>
        </w:r>
      </w:smartTag>
      <w:r>
        <w:t xml:space="preserve"> 9.2 tohoto školního řádu, oznámí tuto skutečnost bez zbytečného odkladu zákonný zástupce i vedoucí školní jídelny a to:- osobně v MŠ Po do 08.00 hod, Ú – Pá do 07.00 hod., nebo telefonicky.</w:t>
      </w:r>
    </w:p>
    <w:p w:rsidR="00E01980" w:rsidRDefault="00E01980">
      <w:pPr>
        <w:ind w:left="720"/>
        <w:jc w:val="both"/>
      </w:pPr>
    </w:p>
    <w:p w:rsidR="00B31AFB" w:rsidRPr="007E61FF" w:rsidRDefault="00E01980" w:rsidP="007E61FF">
      <w:pPr>
        <w:ind w:left="1140" w:hanging="420"/>
        <w:jc w:val="both"/>
        <w:rPr>
          <w:color w:val="000000"/>
        </w:rPr>
      </w:pPr>
      <w:proofErr w:type="gramStart"/>
      <w:r>
        <w:t>2</w:t>
      </w:r>
      <w:r w:rsidR="007E61FF">
        <w:t>0</w:t>
      </w:r>
      <w:r>
        <w:t>.2  V</w:t>
      </w:r>
      <w:proofErr w:type="gramEnd"/>
      <w:r>
        <w:t xml:space="preserve"> případě, že dítě náhle onemocní nebo se mu stane úraz a nemůže se z tohoto důvodu účastnit vzdělávání, oznámí tuto skutečnost bez zbytečného odkladu zákonný zástupce i vedoucí školní jídelny. </w:t>
      </w:r>
      <w:r w:rsidR="008711C5">
        <w:rPr>
          <w:color w:val="000000"/>
        </w:rPr>
        <w:t>Oznámení</w:t>
      </w:r>
      <w:r>
        <w:rPr>
          <w:color w:val="000000"/>
        </w:rPr>
        <w:t xml:space="preserve"> této nepředvídané nepřítomnosti dítěte vedoucí školní jídelny je možné i prostřednictvím </w:t>
      </w:r>
      <w:proofErr w:type="gramStart"/>
      <w:r>
        <w:rPr>
          <w:color w:val="000000"/>
        </w:rPr>
        <w:t xml:space="preserve">telefonu,   </w:t>
      </w:r>
      <w:proofErr w:type="gramEnd"/>
      <w:r>
        <w:rPr>
          <w:color w:val="000000"/>
        </w:rPr>
        <w:t>jiných zákonných zástupců dětí docházejících do</w:t>
      </w:r>
      <w:r w:rsidR="00DB4AD6">
        <w:rPr>
          <w:color w:val="000000"/>
        </w:rPr>
        <w:t xml:space="preserve"> mateřské školy,</w:t>
      </w:r>
      <w:r w:rsidR="00EA4B32">
        <w:rPr>
          <w:color w:val="000000"/>
        </w:rPr>
        <w:t xml:space="preserve"> </w:t>
      </w:r>
      <w:r w:rsidR="00DB4AD6">
        <w:rPr>
          <w:color w:val="000000"/>
        </w:rPr>
        <w:t>třídní uč.</w:t>
      </w:r>
    </w:p>
    <w:p w:rsidR="008237E6" w:rsidRDefault="008237E6">
      <w:pPr>
        <w:ind w:left="360"/>
        <w:jc w:val="both"/>
      </w:pPr>
    </w:p>
    <w:p w:rsidR="008237E6" w:rsidRDefault="008237E6">
      <w:pPr>
        <w:ind w:left="360"/>
        <w:jc w:val="both"/>
      </w:pPr>
    </w:p>
    <w:p w:rsidR="00E01980" w:rsidRDefault="00E01980">
      <w:pPr>
        <w:spacing w:after="180"/>
        <w:jc w:val="center"/>
      </w:pPr>
      <w:r>
        <w:t>Čl. VI</w:t>
      </w:r>
      <w:r w:rsidR="003D63BF">
        <w:t>.</w:t>
      </w:r>
    </w:p>
    <w:p w:rsidR="00E01980" w:rsidRDefault="00E01980">
      <w:pPr>
        <w:jc w:val="center"/>
        <w:rPr>
          <w:caps/>
        </w:rPr>
      </w:pPr>
      <w:r>
        <w:rPr>
          <w:caps/>
        </w:rPr>
        <w:t>zacházení s majetkem mateřské školy</w:t>
      </w:r>
    </w:p>
    <w:p w:rsidR="00E01980" w:rsidRDefault="00E01980">
      <w:pPr>
        <w:pStyle w:val="Nadpis4"/>
        <w:ind w:firstLine="141"/>
        <w:rPr>
          <w:b w:val="0"/>
          <w:sz w:val="24"/>
          <w:szCs w:val="24"/>
        </w:rPr>
      </w:pPr>
    </w:p>
    <w:p w:rsidR="00E01980" w:rsidRDefault="007E61FF">
      <w:pPr>
        <w:ind w:left="360"/>
        <w:jc w:val="both"/>
      </w:pPr>
      <w:r>
        <w:t>21</w:t>
      </w:r>
      <w:r w:rsidR="00E01980">
        <w:t>. Chování dětí při zacházení s majetkem mateřské školy v rámci vzdělávání</w:t>
      </w:r>
    </w:p>
    <w:p w:rsidR="00E01980" w:rsidRDefault="00E01980">
      <w:pPr>
        <w:ind w:left="360"/>
        <w:jc w:val="both"/>
      </w:pPr>
    </w:p>
    <w:p w:rsidR="00E01980" w:rsidRDefault="00E01980">
      <w:pPr>
        <w:ind w:left="708"/>
        <w:jc w:val="both"/>
      </w:pPr>
      <w:r>
        <w:t xml:space="preserve">Po dobu vzdělávání při pobytu dítěte v mateřské škole </w:t>
      </w:r>
      <w:r w:rsidR="0001759B">
        <w:t>zajišťují učitelé</w:t>
      </w:r>
      <w:r>
        <w:t>, aby děti zacházely šetrně s učebními pomůckami, hračkami a dalšími vzdělávacímu potřebami a nepoškozovaly ostatní majetek mateřské školy.</w:t>
      </w:r>
    </w:p>
    <w:p w:rsidR="00E01980" w:rsidRDefault="00E01980">
      <w:pPr>
        <w:ind w:left="708"/>
        <w:jc w:val="both"/>
      </w:pPr>
    </w:p>
    <w:p w:rsidR="00E01980" w:rsidRDefault="00E01980">
      <w:pPr>
        <w:ind w:left="360"/>
        <w:jc w:val="both"/>
      </w:pPr>
      <w:r>
        <w:t xml:space="preserve">      Za veškeré osobní věci přinesené z</w:t>
      </w:r>
      <w:r w:rsidR="0001759B">
        <w:t> </w:t>
      </w:r>
      <w:r w:rsidR="00B92B99">
        <w:t>domova</w:t>
      </w:r>
      <w:r w:rsidR="0001759B">
        <w:t xml:space="preserve"> </w:t>
      </w:r>
      <w:r w:rsidR="00B92B99">
        <w:t>(hračky,</w:t>
      </w:r>
      <w:r w:rsidR="00E50F4B">
        <w:t xml:space="preserve"> </w:t>
      </w:r>
      <w:r w:rsidR="00B92B99">
        <w:t>šperky</w:t>
      </w:r>
      <w:r w:rsidR="00E50F4B">
        <w:t xml:space="preserve"> </w:t>
      </w:r>
      <w:r w:rsidR="00B92B99">
        <w:t>,kola,</w:t>
      </w:r>
      <w:r w:rsidR="00E50F4B">
        <w:t xml:space="preserve"> </w:t>
      </w:r>
      <w:r w:rsidR="00B92B99">
        <w:t>kolobě</w:t>
      </w:r>
      <w:r>
        <w:t>žky</w:t>
      </w:r>
      <w:r w:rsidR="00B92B99">
        <w:t>,</w:t>
      </w:r>
      <w:r w:rsidR="00E50F4B">
        <w:t xml:space="preserve"> </w:t>
      </w:r>
      <w:r w:rsidR="00B92B99">
        <w:t xml:space="preserve">mobily) </w:t>
      </w:r>
    </w:p>
    <w:p w:rsidR="00E01980" w:rsidRDefault="00E01980">
      <w:pPr>
        <w:ind w:left="360"/>
        <w:jc w:val="both"/>
      </w:pPr>
      <w:r>
        <w:t xml:space="preserve">     </w:t>
      </w:r>
      <w:r w:rsidR="00B92B99">
        <w:t>MŠ</w:t>
      </w:r>
      <w:r>
        <w:t xml:space="preserve"> neručí.</w:t>
      </w:r>
      <w:r w:rsidR="00345E62">
        <w:t xml:space="preserve"> </w:t>
      </w:r>
      <w:r>
        <w:t xml:space="preserve">Šatny a chodby mateřské školy nejsou určeny k odkládání a úschově </w:t>
      </w:r>
    </w:p>
    <w:p w:rsidR="00E01980" w:rsidRDefault="00E01980">
      <w:pPr>
        <w:ind w:left="360"/>
        <w:jc w:val="both"/>
      </w:pPr>
      <w:r>
        <w:t xml:space="preserve">      kočárků,</w:t>
      </w:r>
      <w:r w:rsidR="00E50F4B">
        <w:t xml:space="preserve"> </w:t>
      </w:r>
      <w:r>
        <w:t>kol a koloběžek.</w:t>
      </w:r>
      <w:r w:rsidR="0001759B">
        <w:t xml:space="preserve"> </w:t>
      </w:r>
      <w:r>
        <w:t>Psi a jiná zvířata nemají do školy přístup.</w:t>
      </w:r>
    </w:p>
    <w:p w:rsidR="00E01980" w:rsidRDefault="00E01980">
      <w:pPr>
        <w:ind w:left="360"/>
        <w:jc w:val="both"/>
      </w:pPr>
    </w:p>
    <w:p w:rsidR="00E01980" w:rsidRDefault="007E61FF">
      <w:pPr>
        <w:ind w:left="360"/>
        <w:jc w:val="both"/>
      </w:pPr>
      <w:r>
        <w:t>22</w:t>
      </w:r>
      <w:r w:rsidR="00E01980">
        <w:t xml:space="preserve">. Povinnosti zákonných zástupců při zacházení s majetkem mateřské školy při jejich </w:t>
      </w:r>
    </w:p>
    <w:p w:rsidR="00E01980" w:rsidRDefault="00E01980">
      <w:pPr>
        <w:ind w:left="360"/>
        <w:jc w:val="both"/>
      </w:pPr>
      <w:r>
        <w:t xml:space="preserve">      pobytu v mateřské škole</w:t>
      </w:r>
    </w:p>
    <w:p w:rsidR="00E01980" w:rsidRDefault="00E01980">
      <w:pPr>
        <w:ind w:left="360"/>
        <w:jc w:val="both"/>
      </w:pPr>
    </w:p>
    <w:p w:rsidR="00E01980" w:rsidRDefault="007E61FF">
      <w:pPr>
        <w:ind w:left="1140" w:hanging="420"/>
        <w:jc w:val="both"/>
        <w:rPr>
          <w:color w:val="000000"/>
        </w:rPr>
      </w:pPr>
      <w:proofErr w:type="gramStart"/>
      <w:r>
        <w:t>22</w:t>
      </w:r>
      <w:r w:rsidR="00E01980">
        <w:t xml:space="preserve">.1  </w:t>
      </w:r>
      <w:r w:rsidR="00E01980">
        <w:rPr>
          <w:color w:val="000000"/>
        </w:rPr>
        <w:t>Zákonní</w:t>
      </w:r>
      <w:proofErr w:type="gramEnd"/>
      <w:r w:rsidR="00E01980">
        <w:rPr>
          <w:color w:val="000000"/>
        </w:rPr>
        <w:t xml:space="preserve"> zástupci pobývají v mateřské škole jen po dobu nezbytně nutnou pro převlečení dítěte do oblečení určenému ke vzdělávání a předání d</w:t>
      </w:r>
      <w:r w:rsidR="0001759B">
        <w:rPr>
          <w:color w:val="000000"/>
        </w:rPr>
        <w:t>ítěte učiteli</w:t>
      </w:r>
      <w:r w:rsidR="00E01980">
        <w:rPr>
          <w:color w:val="000000"/>
        </w:rPr>
        <w:t xml:space="preserve"> mateřské školy a pro  převzetí dítěte a převlečení do šatů, v kterých přišlo do mateřské školy a po dobu  jed</w:t>
      </w:r>
      <w:r w:rsidR="0001759B">
        <w:rPr>
          <w:color w:val="000000"/>
        </w:rPr>
        <w:t>nání s učiteli</w:t>
      </w:r>
      <w:r w:rsidR="00E01980">
        <w:rPr>
          <w:color w:val="000000"/>
        </w:rPr>
        <w:t xml:space="preserve"> školy</w:t>
      </w:r>
      <w:r w:rsidR="009B2E93">
        <w:rPr>
          <w:color w:val="000000"/>
        </w:rPr>
        <w:t>,</w:t>
      </w:r>
      <w:r w:rsidR="00E01980">
        <w:rPr>
          <w:color w:val="000000"/>
        </w:rPr>
        <w:t xml:space="preserve"> týkajících se vzdělávání dítěte, popřípadě po dobu jednání s vedoucí školní jídelny</w:t>
      </w:r>
      <w:r w:rsidR="009B2E93">
        <w:rPr>
          <w:color w:val="000000"/>
        </w:rPr>
        <w:t>,</w:t>
      </w:r>
      <w:r w:rsidR="00E01980">
        <w:rPr>
          <w:color w:val="000000"/>
        </w:rPr>
        <w:t xml:space="preserve"> týkajících se stravovaní dítěte.</w:t>
      </w:r>
    </w:p>
    <w:p w:rsidR="00E01980" w:rsidRDefault="0001759B">
      <w:pPr>
        <w:ind w:left="1140"/>
        <w:jc w:val="both"/>
      </w:pPr>
      <w:r>
        <w:t>Není-li ve třídě učitel</w:t>
      </w:r>
      <w:r w:rsidR="00E01980">
        <w:t xml:space="preserve"> s dětmi je zakázáno do tříd vstupovat.</w:t>
      </w:r>
    </w:p>
    <w:p w:rsidR="00E01980" w:rsidRDefault="00E01980">
      <w:pPr>
        <w:ind w:left="1140"/>
        <w:jc w:val="both"/>
      </w:pPr>
    </w:p>
    <w:p w:rsidR="008237E6" w:rsidRDefault="007E61FF" w:rsidP="007E61FF">
      <w:pPr>
        <w:ind w:left="1140" w:hanging="420"/>
        <w:jc w:val="both"/>
      </w:pPr>
      <w:proofErr w:type="gramStart"/>
      <w:r>
        <w:t>22</w:t>
      </w:r>
      <w:r w:rsidR="00E01980">
        <w:t>.2  Po</w:t>
      </w:r>
      <w:proofErr w:type="gramEnd"/>
      <w:r w:rsidR="00E01980">
        <w:t xml:space="preserve"> dobu pobytu v prostorách mateřské školy jsou zákonní zástupci povinni chovat se tak, aby nepoškozovali majetek mateřské školy a v případě, že zjistí jeho poškození, nahlásili tuto skutečnost nepro</w:t>
      </w:r>
      <w:r w:rsidR="0001759B">
        <w:t>dleně učiteli mateřské</w:t>
      </w:r>
      <w:r w:rsidR="00E01980">
        <w:t xml:space="preserve"> školy.</w:t>
      </w:r>
    </w:p>
    <w:p w:rsidR="008237E6" w:rsidRDefault="008237E6" w:rsidP="00E63287">
      <w:pPr>
        <w:spacing w:after="180"/>
      </w:pPr>
    </w:p>
    <w:p w:rsidR="008237E6" w:rsidRDefault="008237E6" w:rsidP="00E63287">
      <w:pPr>
        <w:spacing w:after="180"/>
      </w:pPr>
    </w:p>
    <w:p w:rsidR="00E63287" w:rsidRDefault="007E61FF" w:rsidP="007E61FF">
      <w:pPr>
        <w:spacing w:after="180"/>
        <w:jc w:val="center"/>
      </w:pPr>
      <w:r>
        <w:t>Čl. VII.</w:t>
      </w:r>
    </w:p>
    <w:p w:rsidR="00E01980" w:rsidRDefault="00E01980">
      <w:pPr>
        <w:jc w:val="center"/>
        <w:rPr>
          <w:caps/>
        </w:rPr>
      </w:pPr>
      <w:r>
        <w:rPr>
          <w:caps/>
        </w:rPr>
        <w:t>zÁvěrečná ustanovení</w:t>
      </w:r>
    </w:p>
    <w:p w:rsidR="00E01980" w:rsidRDefault="00E01980">
      <w:pPr>
        <w:ind w:left="360"/>
        <w:jc w:val="both"/>
      </w:pPr>
    </w:p>
    <w:p w:rsidR="00E01980" w:rsidRDefault="00E01980">
      <w:pPr>
        <w:ind w:left="360"/>
        <w:jc w:val="both"/>
      </w:pPr>
    </w:p>
    <w:p w:rsidR="009B2E93" w:rsidRDefault="00C027F7">
      <w:pPr>
        <w:widowControl w:val="0"/>
        <w:tabs>
          <w:tab w:val="left" w:pos="567"/>
        </w:tabs>
        <w:jc w:val="both"/>
      </w:pPr>
      <w:r>
        <w:t xml:space="preserve">   </w:t>
      </w:r>
      <w:r w:rsidR="007E61FF">
        <w:t>23</w:t>
      </w:r>
      <w:r>
        <w:t>. Veškeré dodatky, popřípadě změny tohoto školního řádu mohou být provedeny pouze</w:t>
      </w:r>
      <w:r w:rsidR="009B2E93">
        <w:t xml:space="preserve"> </w:t>
      </w:r>
    </w:p>
    <w:p w:rsidR="009B2E93" w:rsidRDefault="009B2E93">
      <w:pPr>
        <w:widowControl w:val="0"/>
        <w:tabs>
          <w:tab w:val="left" w:pos="567"/>
        </w:tabs>
        <w:jc w:val="both"/>
      </w:pPr>
      <w:r>
        <w:t xml:space="preserve">          písemnou formou a před nabytím jejich účinnosti budou s nimi seznámeni všichni </w:t>
      </w:r>
    </w:p>
    <w:p w:rsidR="00C027F7" w:rsidRDefault="009B2E93">
      <w:pPr>
        <w:widowControl w:val="0"/>
        <w:tabs>
          <w:tab w:val="left" w:pos="567"/>
        </w:tabs>
        <w:jc w:val="both"/>
      </w:pPr>
      <w:r>
        <w:t xml:space="preserve">          zaměstnanci mateřské školy a budou o nich informováni zákonní zástupci dětí.</w:t>
      </w:r>
      <w:r w:rsidR="00C027F7">
        <w:t xml:space="preserve">   </w:t>
      </w:r>
    </w:p>
    <w:p w:rsidR="00E01980" w:rsidRDefault="00E01980">
      <w:pPr>
        <w:ind w:left="360"/>
        <w:jc w:val="both"/>
      </w:pPr>
    </w:p>
    <w:p w:rsidR="00E01980" w:rsidRDefault="00C027F7" w:rsidP="00C027F7">
      <w:pPr>
        <w:jc w:val="both"/>
      </w:pPr>
      <w:r>
        <w:t xml:space="preserve">    </w:t>
      </w:r>
      <w:r w:rsidR="007E61FF">
        <w:t>24</w:t>
      </w:r>
      <w:r w:rsidR="00E01980">
        <w:t>. Seznámení zaměstnanců a zákonných zástupců s</w:t>
      </w:r>
      <w:r w:rsidR="00941CDC">
        <w:t>e</w:t>
      </w:r>
      <w:r w:rsidR="00E01980">
        <w:t> školním řádem</w:t>
      </w:r>
      <w:r w:rsidR="00941CDC">
        <w:t>.</w:t>
      </w:r>
    </w:p>
    <w:p w:rsidR="00E01980" w:rsidRDefault="00E01980">
      <w:pPr>
        <w:widowControl w:val="0"/>
        <w:tabs>
          <w:tab w:val="left" w:pos="567"/>
        </w:tabs>
        <w:ind w:right="566"/>
        <w:rPr>
          <w:b/>
        </w:rPr>
      </w:pPr>
    </w:p>
    <w:p w:rsidR="00E01980" w:rsidRDefault="00E01980">
      <w:pPr>
        <w:widowControl w:val="0"/>
        <w:tabs>
          <w:tab w:val="left" w:pos="4167"/>
        </w:tabs>
        <w:ind w:left="720" w:right="-1"/>
        <w:jc w:val="both"/>
      </w:pPr>
      <w:r>
        <w:t xml:space="preserve"> Zaměstnavatel zabezpečí seznámení zaměstnanců s obsahem tohoto školního řádu a to nejpozději </w:t>
      </w:r>
      <w:r>
        <w:rPr>
          <w:color w:val="000000"/>
        </w:rPr>
        <w:t xml:space="preserve">do 15 dnů </w:t>
      </w:r>
      <w:r>
        <w:t>od nabytí jeho platnosti.</w:t>
      </w:r>
    </w:p>
    <w:p w:rsidR="00E01980" w:rsidRDefault="00E01980">
      <w:pPr>
        <w:widowControl w:val="0"/>
        <w:tabs>
          <w:tab w:val="left" w:pos="4167"/>
        </w:tabs>
        <w:ind w:left="720" w:right="-1"/>
        <w:jc w:val="both"/>
      </w:pPr>
    </w:p>
    <w:p w:rsidR="00E01980" w:rsidRDefault="00E01980" w:rsidP="00E63287">
      <w:pPr>
        <w:widowControl w:val="0"/>
        <w:tabs>
          <w:tab w:val="left" w:pos="4167"/>
        </w:tabs>
        <w:ind w:left="720" w:right="-1"/>
      </w:pPr>
      <w:r>
        <w:t xml:space="preserve"> Nově přijímané zaměstnance seznámí s</w:t>
      </w:r>
      <w:r w:rsidR="00941CDC">
        <w:t>e</w:t>
      </w:r>
      <w:r>
        <w:t xml:space="preserve"> školním řádem zaměstnavatel při jejich nástupu do práce. </w:t>
      </w:r>
    </w:p>
    <w:p w:rsidR="00E01980" w:rsidRDefault="00E01980">
      <w:pPr>
        <w:widowControl w:val="0"/>
        <w:tabs>
          <w:tab w:val="left" w:pos="567"/>
        </w:tabs>
        <w:ind w:right="-1"/>
        <w:jc w:val="both"/>
      </w:pPr>
    </w:p>
    <w:p w:rsidR="00E01980" w:rsidRDefault="00E01980">
      <w:pPr>
        <w:widowControl w:val="0"/>
        <w:tabs>
          <w:tab w:val="left" w:pos="4167"/>
        </w:tabs>
        <w:spacing w:after="120"/>
        <w:ind w:left="720"/>
        <w:jc w:val="both"/>
        <w:rPr>
          <w:color w:val="000000"/>
        </w:rPr>
      </w:pPr>
      <w:r>
        <w:t xml:space="preserve"> O vydání a obsahu školního řádu informuje mateřská škola zákonné zástupce dětí </w:t>
      </w:r>
      <w:r>
        <w:rPr>
          <w:color w:val="000000"/>
        </w:rPr>
        <w:t>formou –</w:t>
      </w:r>
      <w:r w:rsidR="00E63287">
        <w:rPr>
          <w:color w:val="000000"/>
        </w:rPr>
        <w:t xml:space="preserve"> </w:t>
      </w:r>
      <w:r>
        <w:rPr>
          <w:color w:val="000000"/>
        </w:rPr>
        <w:t>vývěsky na nástěnkách MŠ, na webových stránkách MŠ</w:t>
      </w:r>
      <w:r w:rsidR="002318C6">
        <w:rPr>
          <w:color w:val="000000"/>
        </w:rPr>
        <w:t>.</w:t>
      </w:r>
    </w:p>
    <w:p w:rsidR="00941CDC" w:rsidRDefault="00941CDC">
      <w:pPr>
        <w:widowControl w:val="0"/>
        <w:tabs>
          <w:tab w:val="left" w:pos="4167"/>
        </w:tabs>
        <w:spacing w:after="120"/>
        <w:ind w:left="720"/>
        <w:jc w:val="both"/>
        <w:rPr>
          <w:color w:val="000000"/>
        </w:rPr>
      </w:pPr>
    </w:p>
    <w:p w:rsidR="00C027F7" w:rsidRDefault="00C027F7" w:rsidP="00C027F7">
      <w:pPr>
        <w:widowControl w:val="0"/>
        <w:tabs>
          <w:tab w:val="left" w:pos="4167"/>
        </w:tabs>
        <w:spacing w:after="120"/>
        <w:jc w:val="both"/>
        <w:rPr>
          <w:color w:val="000000"/>
        </w:rPr>
      </w:pPr>
      <w:r>
        <w:t xml:space="preserve">     </w:t>
      </w:r>
      <w:r w:rsidR="007E61FF">
        <w:t>25</w:t>
      </w:r>
      <w:r w:rsidRPr="00C027F7">
        <w:rPr>
          <w:color w:val="000000"/>
        </w:rPr>
        <w:t>.</w:t>
      </w:r>
      <w:r w:rsidR="00F3728F">
        <w:rPr>
          <w:color w:val="000000"/>
        </w:rPr>
        <w:t xml:space="preserve">  Ruší se</w:t>
      </w:r>
      <w:r w:rsidR="00E63287">
        <w:rPr>
          <w:color w:val="000000"/>
        </w:rPr>
        <w:t xml:space="preserve"> Školní řád, vydaný 1.9. 201</w:t>
      </w:r>
      <w:r w:rsidR="003D63BF">
        <w:rPr>
          <w:color w:val="000000"/>
        </w:rPr>
        <w:t>9</w:t>
      </w:r>
      <w:r w:rsidR="00F3728F">
        <w:rPr>
          <w:color w:val="000000"/>
        </w:rPr>
        <w:t>.</w:t>
      </w:r>
    </w:p>
    <w:p w:rsidR="00F3728F" w:rsidRDefault="00F3728F" w:rsidP="00C027F7">
      <w:pPr>
        <w:widowControl w:val="0"/>
        <w:tabs>
          <w:tab w:val="left" w:pos="4167"/>
        </w:tabs>
        <w:spacing w:after="120"/>
        <w:jc w:val="both"/>
        <w:rPr>
          <w:color w:val="000000"/>
        </w:rPr>
      </w:pPr>
    </w:p>
    <w:p w:rsidR="00F3728F" w:rsidRDefault="00F3728F" w:rsidP="00C027F7">
      <w:pPr>
        <w:widowControl w:val="0"/>
        <w:tabs>
          <w:tab w:val="left" w:pos="4167"/>
        </w:tabs>
        <w:spacing w:after="120"/>
        <w:jc w:val="both"/>
        <w:rPr>
          <w:color w:val="000000"/>
        </w:rPr>
      </w:pPr>
      <w:r>
        <w:rPr>
          <w:color w:val="000000"/>
        </w:rPr>
        <w:t xml:space="preserve">     </w:t>
      </w:r>
      <w:r w:rsidR="007E61FF">
        <w:rPr>
          <w:color w:val="000000"/>
        </w:rPr>
        <w:t>26</w:t>
      </w:r>
      <w:r>
        <w:rPr>
          <w:color w:val="000000"/>
        </w:rPr>
        <w:t>.  Účinnost a platnost školního řádu.</w:t>
      </w:r>
    </w:p>
    <w:p w:rsidR="00E01980" w:rsidRDefault="00E01980">
      <w:pPr>
        <w:widowControl w:val="0"/>
        <w:tabs>
          <w:tab w:val="left" w:pos="567"/>
        </w:tabs>
        <w:spacing w:after="120"/>
        <w:jc w:val="both"/>
      </w:pPr>
      <w:r>
        <w:t xml:space="preserve">            </w:t>
      </w:r>
      <w:r w:rsidR="00F3728F">
        <w:t xml:space="preserve">Tento školní řád nabývá platnosti  dnem podpisu ředitelkou školy a je účinný </w:t>
      </w:r>
      <w:r>
        <w:t xml:space="preserve">                 </w:t>
      </w:r>
    </w:p>
    <w:p w:rsidR="00FF679A" w:rsidRDefault="00B72A28">
      <w:pPr>
        <w:widowControl w:val="0"/>
        <w:tabs>
          <w:tab w:val="left" w:pos="3402"/>
        </w:tabs>
        <w:ind w:left="567" w:right="-1"/>
        <w:jc w:val="both"/>
      </w:pPr>
      <w:r>
        <w:t xml:space="preserve">  od 1.9. 2020</w:t>
      </w:r>
      <w:r w:rsidR="00FF679A">
        <w:t>.</w:t>
      </w:r>
    </w:p>
    <w:p w:rsidR="00F3728F" w:rsidRDefault="00FF679A" w:rsidP="002318C6">
      <w:pPr>
        <w:widowControl w:val="0"/>
        <w:tabs>
          <w:tab w:val="left" w:pos="3402"/>
        </w:tabs>
        <w:ind w:right="-1"/>
        <w:jc w:val="both"/>
      </w:pPr>
      <w:r>
        <w:t xml:space="preserve"> </w:t>
      </w:r>
    </w:p>
    <w:tbl>
      <w:tblPr>
        <w:tblW w:w="9752" w:type="dxa"/>
        <w:tblInd w:w="-38" w:type="dxa"/>
        <w:tblLayout w:type="fixed"/>
        <w:tblCellMar>
          <w:left w:w="70" w:type="dxa"/>
          <w:right w:w="70" w:type="dxa"/>
        </w:tblCellMar>
        <w:tblLook w:val="0000" w:firstRow="0" w:lastRow="0" w:firstColumn="0" w:lastColumn="0" w:noHBand="0" w:noVBand="0"/>
      </w:tblPr>
      <w:tblGrid>
        <w:gridCol w:w="3708"/>
        <w:gridCol w:w="6044"/>
      </w:tblGrid>
      <w:tr w:rsidR="00E01980" w:rsidTr="00FF679A">
        <w:trPr>
          <w:trHeight w:val="276"/>
        </w:trPr>
        <w:tc>
          <w:tcPr>
            <w:tcW w:w="9752" w:type="dxa"/>
            <w:gridSpan w:val="2"/>
            <w:vMerge w:val="restart"/>
          </w:tcPr>
          <w:p w:rsidR="00E01980" w:rsidRDefault="00E01980">
            <w:pPr>
              <w:widowControl w:val="0"/>
              <w:tabs>
                <w:tab w:val="left" w:pos="567"/>
              </w:tabs>
              <w:snapToGrid w:val="0"/>
              <w:ind w:right="566"/>
            </w:pPr>
          </w:p>
        </w:tc>
      </w:tr>
      <w:tr w:rsidR="00E01980" w:rsidTr="00FF679A">
        <w:trPr>
          <w:trHeight w:val="276"/>
        </w:trPr>
        <w:tc>
          <w:tcPr>
            <w:tcW w:w="3708" w:type="dxa"/>
            <w:vMerge w:val="restart"/>
          </w:tcPr>
          <w:p w:rsidR="00E01980" w:rsidRDefault="00E01980">
            <w:pPr>
              <w:widowControl w:val="0"/>
              <w:tabs>
                <w:tab w:val="left" w:pos="567"/>
              </w:tabs>
              <w:snapToGrid w:val="0"/>
              <w:ind w:right="290"/>
            </w:pPr>
            <w:r>
              <w:t xml:space="preserve">Ve Zdicích  </w:t>
            </w:r>
            <w:r w:rsidR="00B72A28">
              <w:t>dne 1. 9. 2020</w:t>
            </w:r>
          </w:p>
        </w:tc>
        <w:tc>
          <w:tcPr>
            <w:tcW w:w="6044" w:type="dxa"/>
            <w:vMerge w:val="restart"/>
          </w:tcPr>
          <w:p w:rsidR="00E01980" w:rsidRDefault="00E01980">
            <w:pPr>
              <w:widowControl w:val="0"/>
              <w:tabs>
                <w:tab w:val="left" w:pos="567"/>
              </w:tabs>
              <w:snapToGrid w:val="0"/>
              <w:ind w:right="566"/>
              <w:rPr>
                <w:b/>
              </w:rPr>
            </w:pPr>
          </w:p>
        </w:tc>
      </w:tr>
      <w:tr w:rsidR="00E01980" w:rsidTr="00FF679A">
        <w:trPr>
          <w:trHeight w:val="276"/>
        </w:trPr>
        <w:tc>
          <w:tcPr>
            <w:tcW w:w="9752" w:type="dxa"/>
            <w:gridSpan w:val="2"/>
          </w:tcPr>
          <w:p w:rsidR="00E01980" w:rsidRDefault="00E01980">
            <w:pPr>
              <w:widowControl w:val="0"/>
              <w:tabs>
                <w:tab w:val="left" w:pos="567"/>
              </w:tabs>
              <w:snapToGrid w:val="0"/>
              <w:ind w:right="566"/>
            </w:pPr>
          </w:p>
          <w:p w:rsidR="00E01980" w:rsidRDefault="00E01980">
            <w:pPr>
              <w:widowControl w:val="0"/>
              <w:tabs>
                <w:tab w:val="left" w:pos="567"/>
              </w:tabs>
              <w:ind w:right="566"/>
            </w:pPr>
          </w:p>
        </w:tc>
      </w:tr>
    </w:tbl>
    <w:p w:rsidR="00FF679A" w:rsidRDefault="00E63287" w:rsidP="002318C6">
      <w:pPr>
        <w:ind w:left="5664" w:firstLine="708"/>
        <w:jc w:val="both"/>
      </w:pPr>
      <w:r>
        <w:t xml:space="preserve"> Mgr. Vendula Grossová</w:t>
      </w:r>
    </w:p>
    <w:p w:rsidR="00FF679A" w:rsidRDefault="00E63287" w:rsidP="00E63287">
      <w:pPr>
        <w:ind w:left="6372" w:firstLine="708"/>
        <w:jc w:val="both"/>
      </w:pPr>
      <w:r>
        <w:t>ředitelka školy</w:t>
      </w:r>
    </w:p>
    <w:sectPr w:rsidR="00FF679A">
      <w:footerReference w:type="even" r:id="rId10"/>
      <w:footerReference w:type="default" r:id="rId11"/>
      <w:footnotePr>
        <w:pos w:val="beneathText"/>
      </w:footnotePr>
      <w:pgSz w:w="11905" w:h="16837"/>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A70" w:rsidRDefault="00A52A70">
      <w:r>
        <w:separator/>
      </w:r>
    </w:p>
  </w:endnote>
  <w:endnote w:type="continuationSeparator" w:id="0">
    <w:p w:rsidR="00A52A70" w:rsidRDefault="00A5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50F" w:rsidRDefault="00AA050F" w:rsidP="007970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A050F" w:rsidRDefault="00AA05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50F" w:rsidRDefault="00AA050F" w:rsidP="007970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24</w:t>
    </w:r>
    <w:r>
      <w:rPr>
        <w:rStyle w:val="slostrnky"/>
      </w:rPr>
      <w:fldChar w:fldCharType="end"/>
    </w:r>
  </w:p>
  <w:p w:rsidR="00AA050F" w:rsidRDefault="00AA05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A70" w:rsidRDefault="00A52A70">
      <w:r>
        <w:separator/>
      </w:r>
    </w:p>
  </w:footnote>
  <w:footnote w:type="continuationSeparator" w:id="0">
    <w:p w:rsidR="00A52A70" w:rsidRDefault="00A52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1500"/>
        </w:tabs>
        <w:ind w:left="1500" w:hanging="360"/>
      </w:pPr>
    </w:lvl>
    <w:lvl w:ilvl="1">
      <w:start w:val="1"/>
      <w:numFmt w:val="bullet"/>
      <w:lvlText w:val=""/>
      <w:lvlJc w:val="left"/>
      <w:pPr>
        <w:tabs>
          <w:tab w:val="num" w:pos="2220"/>
        </w:tabs>
        <w:ind w:left="2220" w:hanging="360"/>
      </w:pPr>
      <w:rPr>
        <w:rFonts w:ascii="Symbol" w:hAnsi="Symbol"/>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488"/>
        </w:tabs>
        <w:ind w:left="1488"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488"/>
        </w:tabs>
        <w:ind w:left="1488" w:hanging="360"/>
      </w:pPr>
    </w:lvl>
  </w:abstractNum>
  <w:abstractNum w:abstractNumId="4" w15:restartNumberingAfterBreak="0">
    <w:nsid w:val="00000005"/>
    <w:multiLevelType w:val="singleLevel"/>
    <w:tmpl w:val="00000005"/>
    <w:name w:val="WW8Num5"/>
    <w:lvl w:ilvl="0">
      <w:start w:val="2"/>
      <w:numFmt w:val="upperRoman"/>
      <w:lvlText w:val="%1."/>
      <w:lvlJc w:val="left"/>
      <w:pPr>
        <w:tabs>
          <w:tab w:val="num" w:pos="1080"/>
        </w:tabs>
        <w:ind w:left="1080" w:hanging="72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068"/>
        </w:tabs>
        <w:ind w:left="1068"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1488"/>
        </w:tabs>
        <w:ind w:left="1488"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1.%2"/>
      <w:lvlJc w:val="left"/>
      <w:pPr>
        <w:tabs>
          <w:tab w:val="num" w:pos="1140"/>
        </w:tabs>
        <w:ind w:left="1140" w:hanging="420"/>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9" w15:restartNumberingAfterBreak="0">
    <w:nsid w:val="0000000A"/>
    <w:multiLevelType w:val="singleLevel"/>
    <w:tmpl w:val="0000000A"/>
    <w:name w:val="WW8Num10"/>
    <w:lvl w:ilvl="0">
      <w:numFmt w:val="bullet"/>
      <w:lvlText w:val="-"/>
      <w:lvlJc w:val="left"/>
      <w:pPr>
        <w:tabs>
          <w:tab w:val="num" w:pos="1425"/>
        </w:tabs>
        <w:ind w:left="1425"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7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488"/>
        </w:tabs>
        <w:ind w:left="1488" w:hanging="360"/>
      </w:pPr>
    </w:lvl>
  </w:abstractNum>
  <w:abstractNum w:abstractNumId="12" w15:restartNumberingAfterBreak="0">
    <w:nsid w:val="15D65CF9"/>
    <w:multiLevelType w:val="hybridMultilevel"/>
    <w:tmpl w:val="6142BB0E"/>
    <w:lvl w:ilvl="0" w:tplc="9320D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B81541C"/>
    <w:multiLevelType w:val="multilevel"/>
    <w:tmpl w:val="4E348902"/>
    <w:lvl w:ilvl="0">
      <w:start w:val="2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B021C94"/>
    <w:multiLevelType w:val="hybridMultilevel"/>
    <w:tmpl w:val="303CDD06"/>
    <w:lvl w:ilvl="0" w:tplc="04050001">
      <w:start w:val="1"/>
      <w:numFmt w:val="bullet"/>
      <w:lvlText w:val=""/>
      <w:lvlJc w:val="left"/>
      <w:pPr>
        <w:tabs>
          <w:tab w:val="num" w:pos="1920"/>
        </w:tabs>
        <w:ind w:left="1920" w:hanging="360"/>
      </w:pPr>
      <w:rPr>
        <w:rFonts w:ascii="Symbol" w:hAnsi="Symbol" w:hint="default"/>
      </w:rPr>
    </w:lvl>
    <w:lvl w:ilvl="1" w:tplc="04050003" w:tentative="1">
      <w:start w:val="1"/>
      <w:numFmt w:val="bullet"/>
      <w:lvlText w:val="o"/>
      <w:lvlJc w:val="left"/>
      <w:pPr>
        <w:tabs>
          <w:tab w:val="num" w:pos="2640"/>
        </w:tabs>
        <w:ind w:left="2640" w:hanging="360"/>
      </w:pPr>
      <w:rPr>
        <w:rFonts w:ascii="Courier New" w:hAnsi="Courier New" w:cs="Courier New" w:hint="default"/>
      </w:rPr>
    </w:lvl>
    <w:lvl w:ilvl="2" w:tplc="04050005" w:tentative="1">
      <w:start w:val="1"/>
      <w:numFmt w:val="bullet"/>
      <w:lvlText w:val=""/>
      <w:lvlJc w:val="left"/>
      <w:pPr>
        <w:tabs>
          <w:tab w:val="num" w:pos="3360"/>
        </w:tabs>
        <w:ind w:left="3360" w:hanging="360"/>
      </w:pPr>
      <w:rPr>
        <w:rFonts w:ascii="Wingdings" w:hAnsi="Wingdings" w:hint="default"/>
      </w:rPr>
    </w:lvl>
    <w:lvl w:ilvl="3" w:tplc="04050001" w:tentative="1">
      <w:start w:val="1"/>
      <w:numFmt w:val="bullet"/>
      <w:lvlText w:val=""/>
      <w:lvlJc w:val="left"/>
      <w:pPr>
        <w:tabs>
          <w:tab w:val="num" w:pos="4080"/>
        </w:tabs>
        <w:ind w:left="4080" w:hanging="360"/>
      </w:pPr>
      <w:rPr>
        <w:rFonts w:ascii="Symbol" w:hAnsi="Symbol" w:hint="default"/>
      </w:rPr>
    </w:lvl>
    <w:lvl w:ilvl="4" w:tplc="04050003" w:tentative="1">
      <w:start w:val="1"/>
      <w:numFmt w:val="bullet"/>
      <w:lvlText w:val="o"/>
      <w:lvlJc w:val="left"/>
      <w:pPr>
        <w:tabs>
          <w:tab w:val="num" w:pos="4800"/>
        </w:tabs>
        <w:ind w:left="4800" w:hanging="360"/>
      </w:pPr>
      <w:rPr>
        <w:rFonts w:ascii="Courier New" w:hAnsi="Courier New" w:cs="Courier New" w:hint="default"/>
      </w:rPr>
    </w:lvl>
    <w:lvl w:ilvl="5" w:tplc="04050005" w:tentative="1">
      <w:start w:val="1"/>
      <w:numFmt w:val="bullet"/>
      <w:lvlText w:val=""/>
      <w:lvlJc w:val="left"/>
      <w:pPr>
        <w:tabs>
          <w:tab w:val="num" w:pos="5520"/>
        </w:tabs>
        <w:ind w:left="5520" w:hanging="360"/>
      </w:pPr>
      <w:rPr>
        <w:rFonts w:ascii="Wingdings" w:hAnsi="Wingdings" w:hint="default"/>
      </w:rPr>
    </w:lvl>
    <w:lvl w:ilvl="6" w:tplc="04050001" w:tentative="1">
      <w:start w:val="1"/>
      <w:numFmt w:val="bullet"/>
      <w:lvlText w:val=""/>
      <w:lvlJc w:val="left"/>
      <w:pPr>
        <w:tabs>
          <w:tab w:val="num" w:pos="6240"/>
        </w:tabs>
        <w:ind w:left="6240" w:hanging="360"/>
      </w:pPr>
      <w:rPr>
        <w:rFonts w:ascii="Symbol" w:hAnsi="Symbol" w:hint="default"/>
      </w:rPr>
    </w:lvl>
    <w:lvl w:ilvl="7" w:tplc="04050003" w:tentative="1">
      <w:start w:val="1"/>
      <w:numFmt w:val="bullet"/>
      <w:lvlText w:val="o"/>
      <w:lvlJc w:val="left"/>
      <w:pPr>
        <w:tabs>
          <w:tab w:val="num" w:pos="6960"/>
        </w:tabs>
        <w:ind w:left="6960" w:hanging="360"/>
      </w:pPr>
      <w:rPr>
        <w:rFonts w:ascii="Courier New" w:hAnsi="Courier New" w:cs="Courier New" w:hint="default"/>
      </w:rPr>
    </w:lvl>
    <w:lvl w:ilvl="8" w:tplc="04050005" w:tentative="1">
      <w:start w:val="1"/>
      <w:numFmt w:val="bullet"/>
      <w:lvlText w:val=""/>
      <w:lvlJc w:val="left"/>
      <w:pPr>
        <w:tabs>
          <w:tab w:val="num" w:pos="7680"/>
        </w:tabs>
        <w:ind w:left="7680" w:hanging="360"/>
      </w:pPr>
      <w:rPr>
        <w:rFonts w:ascii="Wingdings" w:hAnsi="Wingdings" w:hint="default"/>
      </w:rPr>
    </w:lvl>
  </w:abstractNum>
  <w:abstractNum w:abstractNumId="15" w15:restartNumberingAfterBreak="0">
    <w:nsid w:val="30CB15C7"/>
    <w:multiLevelType w:val="hybridMultilevel"/>
    <w:tmpl w:val="FD1E2536"/>
    <w:lvl w:ilvl="0" w:tplc="0282AC5E">
      <w:start w:val="1"/>
      <w:numFmt w:val="lowerLetter"/>
      <w:lvlText w:val="%1)"/>
      <w:lvlJc w:val="left"/>
      <w:pPr>
        <w:tabs>
          <w:tab w:val="num" w:pos="1500"/>
        </w:tabs>
        <w:ind w:left="1500" w:hanging="360"/>
      </w:pPr>
      <w:rPr>
        <w:rFonts w:hint="default"/>
      </w:rPr>
    </w:lvl>
    <w:lvl w:ilvl="1" w:tplc="04050019" w:tentative="1">
      <w:start w:val="1"/>
      <w:numFmt w:val="lowerLetter"/>
      <w:lvlText w:val="%2."/>
      <w:lvlJc w:val="left"/>
      <w:pPr>
        <w:tabs>
          <w:tab w:val="num" w:pos="2220"/>
        </w:tabs>
        <w:ind w:left="2220" w:hanging="360"/>
      </w:p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16" w15:restartNumberingAfterBreak="0">
    <w:nsid w:val="45E478E8"/>
    <w:multiLevelType w:val="hybridMultilevel"/>
    <w:tmpl w:val="E734380A"/>
    <w:lvl w:ilvl="0" w:tplc="6A60433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7" w15:restartNumberingAfterBreak="0">
    <w:nsid w:val="4C312A96"/>
    <w:multiLevelType w:val="multilevel"/>
    <w:tmpl w:val="DAB62FD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4707F3"/>
    <w:multiLevelType w:val="hybridMultilevel"/>
    <w:tmpl w:val="4314D526"/>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cs="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cs="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cs="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19" w15:restartNumberingAfterBreak="0">
    <w:nsid w:val="740F384C"/>
    <w:multiLevelType w:val="multilevel"/>
    <w:tmpl w:val="D2B894FC"/>
    <w:lvl w:ilvl="0">
      <w:start w:val="29"/>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3"/>
  </w:num>
  <w:num w:numId="15">
    <w:abstractNumId w:val="16"/>
  </w:num>
  <w:num w:numId="16">
    <w:abstractNumId w:val="14"/>
  </w:num>
  <w:num w:numId="17">
    <w:abstractNumId w:val="18"/>
  </w:num>
  <w:num w:numId="18">
    <w:abstractNumId w:val="19"/>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FD"/>
    <w:rsid w:val="00012B3D"/>
    <w:rsid w:val="0001759B"/>
    <w:rsid w:val="000507D7"/>
    <w:rsid w:val="00074410"/>
    <w:rsid w:val="00096AEE"/>
    <w:rsid w:val="000B31F1"/>
    <w:rsid w:val="000D14F6"/>
    <w:rsid w:val="000E5B40"/>
    <w:rsid w:val="000F27FD"/>
    <w:rsid w:val="00101F25"/>
    <w:rsid w:val="00107BA8"/>
    <w:rsid w:val="00114AC2"/>
    <w:rsid w:val="0012148A"/>
    <w:rsid w:val="0013471D"/>
    <w:rsid w:val="00154E37"/>
    <w:rsid w:val="00185F21"/>
    <w:rsid w:val="001C293B"/>
    <w:rsid w:val="001D1C35"/>
    <w:rsid w:val="002056E9"/>
    <w:rsid w:val="002318C6"/>
    <w:rsid w:val="002326B6"/>
    <w:rsid w:val="00262CD0"/>
    <w:rsid w:val="0026758F"/>
    <w:rsid w:val="00284129"/>
    <w:rsid w:val="002B4211"/>
    <w:rsid w:val="002C3CB0"/>
    <w:rsid w:val="002D0815"/>
    <w:rsid w:val="002D185F"/>
    <w:rsid w:val="002E4387"/>
    <w:rsid w:val="00304202"/>
    <w:rsid w:val="00305C54"/>
    <w:rsid w:val="00305F95"/>
    <w:rsid w:val="00310EC1"/>
    <w:rsid w:val="0031205B"/>
    <w:rsid w:val="00345E62"/>
    <w:rsid w:val="003512CE"/>
    <w:rsid w:val="003C13C3"/>
    <w:rsid w:val="003D2964"/>
    <w:rsid w:val="003D63BF"/>
    <w:rsid w:val="003D666C"/>
    <w:rsid w:val="003E4FC0"/>
    <w:rsid w:val="00407BF5"/>
    <w:rsid w:val="00416408"/>
    <w:rsid w:val="00470CBB"/>
    <w:rsid w:val="004C1EA1"/>
    <w:rsid w:val="0050727A"/>
    <w:rsid w:val="00531080"/>
    <w:rsid w:val="00547D04"/>
    <w:rsid w:val="00562D03"/>
    <w:rsid w:val="005663BD"/>
    <w:rsid w:val="00580587"/>
    <w:rsid w:val="005B7D88"/>
    <w:rsid w:val="00612CBF"/>
    <w:rsid w:val="00641BD2"/>
    <w:rsid w:val="006564BA"/>
    <w:rsid w:val="006836A6"/>
    <w:rsid w:val="007269AF"/>
    <w:rsid w:val="0076793C"/>
    <w:rsid w:val="00771DA0"/>
    <w:rsid w:val="007903F8"/>
    <w:rsid w:val="0079704A"/>
    <w:rsid w:val="007E4E95"/>
    <w:rsid w:val="007E61FF"/>
    <w:rsid w:val="008237E6"/>
    <w:rsid w:val="008264B8"/>
    <w:rsid w:val="00831EA9"/>
    <w:rsid w:val="00846FF8"/>
    <w:rsid w:val="00855EF3"/>
    <w:rsid w:val="00860D49"/>
    <w:rsid w:val="008711C5"/>
    <w:rsid w:val="00894149"/>
    <w:rsid w:val="008B49B3"/>
    <w:rsid w:val="008D48F4"/>
    <w:rsid w:val="008E3EA2"/>
    <w:rsid w:val="008F3678"/>
    <w:rsid w:val="009275A4"/>
    <w:rsid w:val="00941CDC"/>
    <w:rsid w:val="00970FAE"/>
    <w:rsid w:val="009A7291"/>
    <w:rsid w:val="009B2E93"/>
    <w:rsid w:val="009E3221"/>
    <w:rsid w:val="00A0603D"/>
    <w:rsid w:val="00A24008"/>
    <w:rsid w:val="00A3679B"/>
    <w:rsid w:val="00A459E2"/>
    <w:rsid w:val="00A52A70"/>
    <w:rsid w:val="00A575B5"/>
    <w:rsid w:val="00A91A4E"/>
    <w:rsid w:val="00A97A24"/>
    <w:rsid w:val="00AA050F"/>
    <w:rsid w:val="00AA0F88"/>
    <w:rsid w:val="00AA1A20"/>
    <w:rsid w:val="00AA371D"/>
    <w:rsid w:val="00AB24B0"/>
    <w:rsid w:val="00AB3A55"/>
    <w:rsid w:val="00AD60DE"/>
    <w:rsid w:val="00AE4B12"/>
    <w:rsid w:val="00AE5676"/>
    <w:rsid w:val="00B00A1C"/>
    <w:rsid w:val="00B24A31"/>
    <w:rsid w:val="00B31AFB"/>
    <w:rsid w:val="00B37036"/>
    <w:rsid w:val="00B550BF"/>
    <w:rsid w:val="00B72A28"/>
    <w:rsid w:val="00B90CFE"/>
    <w:rsid w:val="00B90FD9"/>
    <w:rsid w:val="00B92A30"/>
    <w:rsid w:val="00B92B99"/>
    <w:rsid w:val="00BC7D31"/>
    <w:rsid w:val="00C027F7"/>
    <w:rsid w:val="00C60AC5"/>
    <w:rsid w:val="00C709A2"/>
    <w:rsid w:val="00C77775"/>
    <w:rsid w:val="00C81090"/>
    <w:rsid w:val="00CC67EC"/>
    <w:rsid w:val="00CD2BE4"/>
    <w:rsid w:val="00D21EE8"/>
    <w:rsid w:val="00D24B41"/>
    <w:rsid w:val="00D341A3"/>
    <w:rsid w:val="00D34CFE"/>
    <w:rsid w:val="00D7487D"/>
    <w:rsid w:val="00D9228B"/>
    <w:rsid w:val="00DA5729"/>
    <w:rsid w:val="00DB4AD6"/>
    <w:rsid w:val="00DC2735"/>
    <w:rsid w:val="00DD6881"/>
    <w:rsid w:val="00E01980"/>
    <w:rsid w:val="00E50F4B"/>
    <w:rsid w:val="00E63287"/>
    <w:rsid w:val="00E64E15"/>
    <w:rsid w:val="00E702F4"/>
    <w:rsid w:val="00E74F51"/>
    <w:rsid w:val="00E760EE"/>
    <w:rsid w:val="00E778C8"/>
    <w:rsid w:val="00E95DD5"/>
    <w:rsid w:val="00EA4B32"/>
    <w:rsid w:val="00EA643F"/>
    <w:rsid w:val="00EC0CB1"/>
    <w:rsid w:val="00F031FC"/>
    <w:rsid w:val="00F13A90"/>
    <w:rsid w:val="00F26972"/>
    <w:rsid w:val="00F31B84"/>
    <w:rsid w:val="00F3728F"/>
    <w:rsid w:val="00F8053F"/>
    <w:rsid w:val="00F932FD"/>
    <w:rsid w:val="00FC166E"/>
    <w:rsid w:val="00FC3DE2"/>
    <w:rsid w:val="00FD6D50"/>
    <w:rsid w:val="00FE3D76"/>
    <w:rsid w:val="00FF6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DD51089"/>
  <w15:chartTrackingRefBased/>
  <w15:docId w15:val="{55B5BEE5-AA87-4652-90EC-89419A3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32"/>
      <w:szCs w:val="32"/>
    </w:rPr>
  </w:style>
  <w:style w:type="paragraph" w:styleId="Nadpis4">
    <w:name w:val="heading 4"/>
    <w:basedOn w:val="Normln"/>
    <w:next w:val="Normln"/>
    <w:qFormat/>
    <w:pPr>
      <w:keepNext/>
      <w:widowControl w:val="0"/>
      <w:numPr>
        <w:ilvl w:val="3"/>
        <w:numId w:val="1"/>
      </w:numPr>
      <w:tabs>
        <w:tab w:val="left" w:pos="2697"/>
      </w:tabs>
      <w:ind w:left="426" w:firstLine="0"/>
      <w:jc w:val="center"/>
      <w:outlineLvl w:val="3"/>
    </w:pPr>
    <w:rPr>
      <w:b/>
      <w:sz w:val="28"/>
      <w:szCs w:val="20"/>
    </w:rPr>
  </w:style>
  <w:style w:type="paragraph" w:styleId="Nadpis5">
    <w:name w:val="heading 5"/>
    <w:basedOn w:val="Normln"/>
    <w:next w:val="Normln"/>
    <w:qFormat/>
    <w:pPr>
      <w:numPr>
        <w:ilvl w:val="4"/>
        <w:numId w:val="1"/>
      </w:numPr>
      <w:spacing w:before="240" w:after="60"/>
      <w:outlineLvl w:val="4"/>
    </w:pPr>
    <w:rPr>
      <w:b/>
      <w:bCs/>
      <w:i/>
      <w:iCs/>
      <w:sz w:val="26"/>
      <w:szCs w:val="26"/>
    </w:rPr>
  </w:style>
  <w:style w:type="paragraph" w:styleId="Nadpis6">
    <w:name w:val="heading 6"/>
    <w:basedOn w:val="Normln"/>
    <w:next w:val="Normln"/>
    <w:qFormat/>
    <w:pPr>
      <w:numPr>
        <w:ilvl w:val="5"/>
        <w:numId w:val="1"/>
      </w:num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1">
    <w:name w:val="WW8Num2z1"/>
    <w:rPr>
      <w:rFonts w:ascii="Symbol" w:hAnsi="Symbol"/>
    </w:rPr>
  </w:style>
  <w:style w:type="character" w:customStyle="1" w:styleId="WW8Num10z0">
    <w:name w:val="WW8Num10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1z0">
    <w:name w:val="WW8Num11z0"/>
    <w:rPr>
      <w:rFonts w:ascii="Times New Roman" w:hAnsi="Times New Roman" w:cs="Times New Roman"/>
    </w:rPr>
  </w:style>
  <w:style w:type="character" w:customStyle="1" w:styleId="WW-Absatz-Standardschriftart11">
    <w:name w:val="WW-Absatz-Standardschriftart11"/>
  </w:style>
  <w:style w:type="character" w:customStyle="1" w:styleId="WW8Num1z1">
    <w:name w:val="WW8Num1z1"/>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Standardnpsmoodstavce1">
    <w:name w:val="Standardní písmo odstavce1"/>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Zkladntext21">
    <w:name w:val="Základní text 21"/>
    <w:basedOn w:val="Normln"/>
    <w:pPr>
      <w:widowControl w:val="0"/>
      <w:tabs>
        <w:tab w:val="left" w:pos="426"/>
      </w:tabs>
      <w:ind w:right="566"/>
      <w:jc w:val="both"/>
    </w:pPr>
    <w:rPr>
      <w:i/>
      <w:szCs w:val="20"/>
    </w:rPr>
  </w:style>
  <w:style w:type="paragraph" w:styleId="Zhlav">
    <w:name w:val="header"/>
    <w:basedOn w:val="Normln"/>
    <w:pPr>
      <w:tabs>
        <w:tab w:val="center" w:pos="4536"/>
        <w:tab w:val="right" w:pos="9072"/>
      </w:tabs>
    </w:pPr>
    <w:rPr>
      <w:szCs w:val="20"/>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Hypertextovodkaz">
    <w:name w:val="Hyperlink"/>
    <w:rsid w:val="008E3EA2"/>
    <w:rPr>
      <w:color w:val="0000FF"/>
      <w:u w:val="single"/>
    </w:rPr>
  </w:style>
  <w:style w:type="paragraph" w:styleId="Zpat">
    <w:name w:val="footer"/>
    <w:basedOn w:val="Normln"/>
    <w:rsid w:val="001C293B"/>
    <w:pPr>
      <w:tabs>
        <w:tab w:val="center" w:pos="4536"/>
        <w:tab w:val="right" w:pos="9072"/>
      </w:tabs>
    </w:pPr>
  </w:style>
  <w:style w:type="character" w:styleId="slostrnky">
    <w:name w:val="page number"/>
    <w:basedOn w:val="Standardnpsmoodstavce"/>
    <w:rsid w:val="001C293B"/>
  </w:style>
  <w:style w:type="paragraph" w:styleId="Textbubliny">
    <w:name w:val="Balloon Text"/>
    <w:basedOn w:val="Normln"/>
    <w:link w:val="TextbublinyChar"/>
    <w:rsid w:val="003C13C3"/>
    <w:rPr>
      <w:rFonts w:ascii="Segoe UI" w:hAnsi="Segoe UI" w:cs="Segoe UI"/>
      <w:sz w:val="18"/>
      <w:szCs w:val="18"/>
    </w:rPr>
  </w:style>
  <w:style w:type="character" w:customStyle="1" w:styleId="TextbublinyChar">
    <w:name w:val="Text bubliny Char"/>
    <w:link w:val="Textbubliny"/>
    <w:rsid w:val="003C13C3"/>
    <w:rPr>
      <w:rFonts w:ascii="Segoe UI" w:hAnsi="Segoe UI" w:cs="Segoe UI"/>
      <w:sz w:val="18"/>
      <w:szCs w:val="18"/>
      <w:lang w:eastAsia="ar-SA"/>
    </w:rPr>
  </w:style>
  <w:style w:type="table" w:styleId="Mkatabulky">
    <w:name w:val="Table Grid"/>
    <w:basedOn w:val="Normlntabulka"/>
    <w:rsid w:val="0023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A4B32"/>
    <w:pPr>
      <w:ind w:left="720"/>
      <w:contextualSpacing/>
    </w:pPr>
  </w:style>
  <w:style w:type="character" w:styleId="Nevyeenzmnka">
    <w:name w:val="Unresolved Mention"/>
    <w:basedOn w:val="Standardnpsmoodstavce"/>
    <w:uiPriority w:val="99"/>
    <w:semiHidden/>
    <w:unhideWhenUsed/>
    <w:rsid w:val="00C70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zd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zd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zdice\Documents\Vlastn&#237;%20&#353;ablony%20Office\&#352;KOLN&#205;%20&#344;&#193;D%202019-20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BFFE-8057-4EFA-8CF0-A3D77E26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ŠKOLNÍ ŘÁD 2019-2020</Template>
  <TotalTime>65</TotalTime>
  <Pages>1</Pages>
  <Words>4704</Words>
  <Characters>27754</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Čl</vt:lpstr>
    </vt:vector>
  </TitlesOfParts>
  <Company/>
  <LinksUpToDate>false</LinksUpToDate>
  <CharactersWithSpaces>32394</CharactersWithSpaces>
  <SharedDoc>false</SharedDoc>
  <HLinks>
    <vt:vector size="6" baseType="variant">
      <vt:variant>
        <vt:i4>3670070</vt:i4>
      </vt:variant>
      <vt:variant>
        <vt:i4>0</vt:i4>
      </vt:variant>
      <vt:variant>
        <vt:i4>0</vt:i4>
      </vt:variant>
      <vt:variant>
        <vt:i4>5</vt:i4>
      </vt:variant>
      <vt:variant>
        <vt:lpwstr>http://www.ms-zdice.cz/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dc:title>
  <dc:subject/>
  <dc:creator>ms zdice</dc:creator>
  <cp:keywords/>
  <cp:lastModifiedBy>Vendula Grossová</cp:lastModifiedBy>
  <cp:revision>9</cp:revision>
  <cp:lastPrinted>2019-08-30T09:24:00Z</cp:lastPrinted>
  <dcterms:created xsi:type="dcterms:W3CDTF">2019-11-18T09:25:00Z</dcterms:created>
  <dcterms:modified xsi:type="dcterms:W3CDTF">2020-08-28T06:35:00Z</dcterms:modified>
</cp:coreProperties>
</file>